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88CB4" w14:textId="77777777" w:rsidR="00F30E52" w:rsidRDefault="00EC2366" w:rsidP="00EC2366">
      <w:pPr>
        <w:spacing w:after="0" w:line="231" w:lineRule="auto"/>
        <w:ind w:left="3245" w:right="3351" w:hanging="3245"/>
        <w:jc w:val="center"/>
      </w:pPr>
      <w:r>
        <w:rPr>
          <w:rFonts w:ascii="Times New Roman" w:eastAsia="Times New Roman" w:hAnsi="Times New Roman" w:cs="Times New Roman"/>
          <w:b/>
          <w:sz w:val="48"/>
        </w:rPr>
        <w:t xml:space="preserve">                          </w:t>
      </w:r>
      <w:r w:rsidR="00DE4D1F">
        <w:rPr>
          <w:rFonts w:ascii="Times New Roman" w:eastAsia="Times New Roman" w:hAnsi="Times New Roman" w:cs="Times New Roman"/>
          <w:b/>
          <w:sz w:val="48"/>
        </w:rPr>
        <w:t>CITRUS COLLEGE</w:t>
      </w:r>
    </w:p>
    <w:p w14:paraId="014AA7E4" w14:textId="77777777" w:rsidR="00F30E52" w:rsidRDefault="00DE4D1F">
      <w:pPr>
        <w:spacing w:after="18"/>
      </w:pPr>
      <w:r>
        <w:rPr>
          <w:rFonts w:ascii="Times New Roman" w:eastAsia="Times New Roman" w:hAnsi="Times New Roman" w:cs="Times New Roman"/>
          <w:sz w:val="20"/>
        </w:rPr>
        <w:t xml:space="preserve"> </w:t>
      </w:r>
    </w:p>
    <w:p w14:paraId="281788C8" w14:textId="77777777" w:rsidR="00F30E52" w:rsidRDefault="00DE4D1F">
      <w:pPr>
        <w:spacing w:after="0"/>
        <w:ind w:left="10" w:right="102" w:hanging="10"/>
        <w:jc w:val="center"/>
      </w:pPr>
      <w:r>
        <w:rPr>
          <w:rFonts w:ascii="Times New Roman" w:eastAsia="Times New Roman" w:hAnsi="Times New Roman" w:cs="Times New Roman"/>
          <w:b/>
          <w:sz w:val="24"/>
        </w:rPr>
        <w:t xml:space="preserve">Course Syllabus – Elementary Statistics with Co-requisite Support </w:t>
      </w:r>
    </w:p>
    <w:p w14:paraId="29E727EA" w14:textId="77777777" w:rsidR="00F30E52" w:rsidRDefault="00DE4D1F">
      <w:pPr>
        <w:spacing w:after="0"/>
      </w:pPr>
      <w:r>
        <w:rPr>
          <w:rFonts w:ascii="Times New Roman" w:eastAsia="Times New Roman" w:hAnsi="Times New Roman" w:cs="Times New Roman"/>
          <w:b/>
          <w:sz w:val="24"/>
        </w:rPr>
        <w:t xml:space="preserve">                                                             </w:t>
      </w:r>
    </w:p>
    <w:p w14:paraId="23F31763" w14:textId="16360951" w:rsidR="00F30E52" w:rsidRDefault="00EC2366">
      <w:pPr>
        <w:spacing w:after="0"/>
        <w:ind w:left="10" w:right="103" w:hanging="10"/>
        <w:jc w:val="center"/>
      </w:pPr>
      <w:r>
        <w:rPr>
          <w:rFonts w:ascii="Times New Roman" w:eastAsia="Times New Roman" w:hAnsi="Times New Roman" w:cs="Times New Roman"/>
          <w:b/>
          <w:sz w:val="24"/>
        </w:rPr>
        <w:t>Spring 20</w:t>
      </w:r>
      <w:r w:rsidR="000F3AAE">
        <w:rPr>
          <w:rFonts w:ascii="Times New Roman" w:eastAsia="Times New Roman" w:hAnsi="Times New Roman" w:cs="Times New Roman"/>
          <w:b/>
          <w:sz w:val="24"/>
        </w:rPr>
        <w:t>20</w:t>
      </w:r>
    </w:p>
    <w:p w14:paraId="3FD4E4DA" w14:textId="77777777" w:rsidR="00F30E52" w:rsidRDefault="00DE4D1F">
      <w:pPr>
        <w:spacing w:after="0"/>
      </w:pPr>
      <w:r>
        <w:rPr>
          <w:rFonts w:ascii="Times New Roman" w:eastAsia="Times New Roman" w:hAnsi="Times New Roman" w:cs="Times New Roman"/>
          <w:sz w:val="20"/>
        </w:rPr>
        <w:t xml:space="preserve"> </w:t>
      </w:r>
    </w:p>
    <w:p w14:paraId="655C6402" w14:textId="77777777" w:rsidR="00F30E52" w:rsidRDefault="00DE4D1F">
      <w:pPr>
        <w:spacing w:after="0"/>
      </w:pPr>
      <w:r>
        <w:rPr>
          <w:rFonts w:ascii="Times New Roman" w:eastAsia="Times New Roman" w:hAnsi="Times New Roman" w:cs="Times New Roman"/>
          <w:sz w:val="20"/>
        </w:rPr>
        <w:t xml:space="preserve"> </w:t>
      </w:r>
    </w:p>
    <w:p w14:paraId="24759CF6" w14:textId="77777777" w:rsidR="00F30E52" w:rsidRDefault="00DE4D1F">
      <w:pPr>
        <w:spacing w:after="168"/>
      </w:pPr>
      <w:r>
        <w:rPr>
          <w:rFonts w:ascii="Times New Roman" w:eastAsia="Times New Roman" w:hAnsi="Times New Roman" w:cs="Times New Roman"/>
          <w:sz w:val="20"/>
        </w:rPr>
        <w:t xml:space="preserve"> </w:t>
      </w:r>
    </w:p>
    <w:p w14:paraId="4F1342FD" w14:textId="535A5100" w:rsidR="00F30E52" w:rsidRDefault="00DE4D1F">
      <w:pPr>
        <w:spacing w:after="0"/>
        <w:ind w:left="-5" w:hanging="10"/>
      </w:pPr>
      <w:r>
        <w:rPr>
          <w:rFonts w:ascii="Times New Roman" w:eastAsia="Times New Roman" w:hAnsi="Times New Roman" w:cs="Times New Roman"/>
          <w:b/>
          <w:sz w:val="40"/>
        </w:rPr>
        <w:t xml:space="preserve">Math 165 + Math 065                     CRN: </w:t>
      </w:r>
      <w:r w:rsidR="00892279">
        <w:rPr>
          <w:rFonts w:ascii="Times New Roman" w:eastAsia="Times New Roman" w:hAnsi="Times New Roman" w:cs="Times New Roman"/>
          <w:b/>
          <w:sz w:val="40"/>
        </w:rPr>
        <w:t>41761</w:t>
      </w:r>
      <w:r>
        <w:rPr>
          <w:rFonts w:ascii="Times New Roman" w:eastAsia="Times New Roman" w:hAnsi="Times New Roman" w:cs="Times New Roman"/>
          <w:b/>
          <w:sz w:val="40"/>
        </w:rPr>
        <w:t xml:space="preserve"> and CRN </w:t>
      </w:r>
      <w:r w:rsidR="00892279">
        <w:rPr>
          <w:rFonts w:ascii="Times New Roman" w:eastAsia="Times New Roman" w:hAnsi="Times New Roman" w:cs="Times New Roman"/>
          <w:b/>
          <w:sz w:val="40"/>
        </w:rPr>
        <w:t>41760</w:t>
      </w:r>
    </w:p>
    <w:p w14:paraId="30FDB18A" w14:textId="3965881A" w:rsidR="00F30E52" w:rsidRDefault="00DE4D1F">
      <w:pPr>
        <w:spacing w:after="0"/>
        <w:ind w:left="-5" w:hanging="10"/>
      </w:pPr>
      <w:r>
        <w:rPr>
          <w:rFonts w:ascii="Times New Roman" w:eastAsia="Times New Roman" w:hAnsi="Times New Roman" w:cs="Times New Roman"/>
          <w:b/>
          <w:sz w:val="40"/>
        </w:rPr>
        <w:t xml:space="preserve">Elementary Statistics </w:t>
      </w:r>
      <w:r>
        <w:rPr>
          <w:rFonts w:ascii="Times New Roman" w:eastAsia="Times New Roman" w:hAnsi="Times New Roman" w:cs="Times New Roman"/>
          <w:sz w:val="40"/>
        </w:rPr>
        <w:t xml:space="preserve">                           </w:t>
      </w:r>
      <w:r>
        <w:rPr>
          <w:rFonts w:ascii="Times New Roman" w:eastAsia="Times New Roman" w:hAnsi="Times New Roman" w:cs="Times New Roman"/>
          <w:b/>
          <w:sz w:val="40"/>
        </w:rPr>
        <w:t xml:space="preserve">Time: </w:t>
      </w:r>
      <w:r>
        <w:rPr>
          <w:rFonts w:ascii="Times New Roman" w:eastAsia="Times New Roman" w:hAnsi="Times New Roman" w:cs="Times New Roman"/>
          <w:i/>
          <w:sz w:val="24"/>
        </w:rPr>
        <w:t>M</w:t>
      </w:r>
      <w:r w:rsidR="001645A9">
        <w:rPr>
          <w:rFonts w:ascii="Times New Roman" w:eastAsia="Times New Roman" w:hAnsi="Times New Roman" w:cs="Times New Roman"/>
          <w:i/>
          <w:sz w:val="24"/>
        </w:rPr>
        <w:t>T</w:t>
      </w:r>
      <w:r>
        <w:rPr>
          <w:rFonts w:ascii="Times New Roman" w:eastAsia="Times New Roman" w:hAnsi="Times New Roman" w:cs="Times New Roman"/>
          <w:i/>
          <w:sz w:val="24"/>
        </w:rPr>
        <w:t>W</w:t>
      </w:r>
      <w:r w:rsidR="001645A9">
        <w:rPr>
          <w:rFonts w:ascii="Times New Roman" w:eastAsia="Times New Roman" w:hAnsi="Times New Roman" w:cs="Times New Roman"/>
          <w:i/>
          <w:sz w:val="24"/>
        </w:rPr>
        <w:t>R</w:t>
      </w:r>
      <w:r>
        <w:rPr>
          <w:rFonts w:ascii="Times New Roman" w:eastAsia="Times New Roman" w:hAnsi="Times New Roman" w:cs="Times New Roman"/>
          <w:i/>
          <w:sz w:val="37"/>
          <w:vertAlign w:val="subscript"/>
        </w:rPr>
        <w:t xml:space="preserve"> (</w:t>
      </w:r>
      <w:r w:rsidR="005510B8">
        <w:rPr>
          <w:rFonts w:ascii="Times New Roman" w:eastAsia="Times New Roman" w:hAnsi="Times New Roman" w:cs="Times New Roman"/>
          <w:i/>
          <w:sz w:val="37"/>
          <w:vertAlign w:val="subscript"/>
        </w:rPr>
        <w:t>6:</w:t>
      </w:r>
      <w:r w:rsidR="000F3AAE">
        <w:rPr>
          <w:rFonts w:ascii="Times New Roman" w:eastAsia="Times New Roman" w:hAnsi="Times New Roman" w:cs="Times New Roman"/>
          <w:i/>
          <w:sz w:val="37"/>
          <w:vertAlign w:val="subscript"/>
        </w:rPr>
        <w:t>0</w:t>
      </w:r>
      <w:r w:rsidR="005510B8">
        <w:rPr>
          <w:rFonts w:ascii="Times New Roman" w:eastAsia="Times New Roman" w:hAnsi="Times New Roman" w:cs="Times New Roman"/>
          <w:i/>
          <w:sz w:val="37"/>
          <w:vertAlign w:val="subscript"/>
        </w:rPr>
        <w:t>0</w:t>
      </w:r>
      <w:r>
        <w:rPr>
          <w:rFonts w:ascii="Times New Roman" w:eastAsia="Times New Roman" w:hAnsi="Times New Roman" w:cs="Times New Roman"/>
          <w:i/>
          <w:sz w:val="37"/>
          <w:vertAlign w:val="subscript"/>
        </w:rPr>
        <w:t xml:space="preserve"> </w:t>
      </w:r>
      <w:r w:rsidR="005510B8">
        <w:rPr>
          <w:rFonts w:ascii="Times New Roman" w:eastAsia="Times New Roman" w:hAnsi="Times New Roman" w:cs="Times New Roman"/>
          <w:i/>
          <w:sz w:val="37"/>
          <w:vertAlign w:val="subscript"/>
        </w:rPr>
        <w:t>p</w:t>
      </w:r>
      <w:r>
        <w:rPr>
          <w:rFonts w:ascii="Times New Roman" w:eastAsia="Times New Roman" w:hAnsi="Times New Roman" w:cs="Times New Roman"/>
          <w:i/>
          <w:sz w:val="37"/>
          <w:vertAlign w:val="subscript"/>
        </w:rPr>
        <w:t>m to 9:</w:t>
      </w:r>
      <w:r w:rsidR="000F3AAE">
        <w:rPr>
          <w:rFonts w:ascii="Times New Roman" w:eastAsia="Times New Roman" w:hAnsi="Times New Roman" w:cs="Times New Roman"/>
          <w:i/>
          <w:sz w:val="37"/>
          <w:vertAlign w:val="subscript"/>
        </w:rPr>
        <w:t>45</w:t>
      </w:r>
      <w:r w:rsidR="005510B8">
        <w:rPr>
          <w:rFonts w:ascii="Times New Roman" w:eastAsia="Times New Roman" w:hAnsi="Times New Roman" w:cs="Times New Roman"/>
          <w:i/>
          <w:sz w:val="37"/>
          <w:vertAlign w:val="subscript"/>
        </w:rPr>
        <w:t xml:space="preserve"> p</w:t>
      </w:r>
      <w:r>
        <w:rPr>
          <w:rFonts w:ascii="Times New Roman" w:eastAsia="Times New Roman" w:hAnsi="Times New Roman" w:cs="Times New Roman"/>
          <w:i/>
          <w:sz w:val="37"/>
          <w:vertAlign w:val="subscript"/>
        </w:rPr>
        <w:t>m)</w:t>
      </w:r>
      <w:r>
        <w:rPr>
          <w:rFonts w:ascii="Times New Roman" w:eastAsia="Times New Roman" w:hAnsi="Times New Roman" w:cs="Times New Roman"/>
          <w:sz w:val="37"/>
          <w:vertAlign w:val="subscript"/>
        </w:rPr>
        <w:t xml:space="preserve"> </w:t>
      </w:r>
    </w:p>
    <w:p w14:paraId="0F90B581" w14:textId="77777777" w:rsidR="00F30E52" w:rsidRDefault="00DE4D1F">
      <w:pPr>
        <w:spacing w:after="0"/>
      </w:pPr>
      <w:r>
        <w:rPr>
          <w:rFonts w:ascii="Times New Roman" w:eastAsia="Times New Roman" w:hAnsi="Times New Roman" w:cs="Times New Roman"/>
          <w:i/>
        </w:rPr>
        <w:t xml:space="preserve"> </w:t>
      </w:r>
    </w:p>
    <w:p w14:paraId="3D8FDC72" w14:textId="77777777" w:rsidR="00F30E52" w:rsidRDefault="00DE4D1F">
      <w:pPr>
        <w:spacing w:after="0"/>
      </w:pPr>
      <w:r>
        <w:rPr>
          <w:rFonts w:ascii="Times New Roman" w:eastAsia="Times New Roman" w:hAnsi="Times New Roman" w:cs="Times New Roman"/>
          <w:i/>
        </w:rPr>
        <w:t xml:space="preserve"> </w:t>
      </w:r>
    </w:p>
    <w:p w14:paraId="5308DF4C" w14:textId="77777777" w:rsidR="00F30E52" w:rsidRDefault="00DE4D1F">
      <w:pPr>
        <w:spacing w:after="0"/>
      </w:pPr>
      <w:r>
        <w:rPr>
          <w:rFonts w:ascii="Times New Roman" w:eastAsia="Times New Roman" w:hAnsi="Times New Roman" w:cs="Times New Roman"/>
          <w:i/>
        </w:rPr>
        <w:t xml:space="preserve"> </w:t>
      </w:r>
    </w:p>
    <w:p w14:paraId="67CAE100" w14:textId="6740CF23" w:rsidR="00892279" w:rsidRDefault="00892279" w:rsidP="00892279">
      <w:r>
        <w:rPr>
          <w:rFonts w:ascii="Arial Black" w:hAnsi="Arial Black"/>
        </w:rPr>
        <w:t xml:space="preserve">INSTRUCTOR: </w:t>
      </w:r>
      <w:r>
        <w:t xml:space="preserve">     </w:t>
      </w:r>
      <w:r>
        <w:tab/>
        <w:t xml:space="preserve">  Alfie Swan</w:t>
      </w:r>
    </w:p>
    <w:p w14:paraId="6D26AD04" w14:textId="15154C58" w:rsidR="00892279" w:rsidRDefault="00892279" w:rsidP="00892279">
      <w:pPr>
        <w:rPr>
          <w:b/>
          <w:sz w:val="40"/>
        </w:rPr>
      </w:pPr>
      <w:r>
        <w:rPr>
          <w:rFonts w:ascii="Arial Black" w:hAnsi="Arial Black"/>
        </w:rPr>
        <w:t>Zoom Meeting ID:</w:t>
      </w:r>
      <w:r>
        <w:rPr>
          <w:i/>
        </w:rPr>
        <w:t xml:space="preserve">   </w:t>
      </w:r>
      <w:r w:rsidRPr="00A25095">
        <w:t>948 0673 7135</w:t>
      </w:r>
      <w:r>
        <w:t xml:space="preserve">. </w:t>
      </w:r>
    </w:p>
    <w:p w14:paraId="7FC8617E" w14:textId="77777777" w:rsidR="00892279" w:rsidRDefault="00892279" w:rsidP="00892279">
      <w:pPr>
        <w:rPr>
          <w:u w:val="single"/>
        </w:rPr>
      </w:pPr>
      <w:r>
        <w:rPr>
          <w:rFonts w:ascii="Arial Black" w:hAnsi="Arial Black"/>
        </w:rPr>
        <w:t xml:space="preserve">E – MAIL :                </w:t>
      </w:r>
      <w:hyperlink r:id="rId7" w:history="1">
        <w:r w:rsidRPr="00B95409">
          <w:rPr>
            <w:rStyle w:val="Hyperlink"/>
          </w:rPr>
          <w:t>aswan@citruscollege.edu</w:t>
        </w:r>
      </w:hyperlink>
    </w:p>
    <w:p w14:paraId="4421BE16" w14:textId="28B5F33A" w:rsidR="00F30E52" w:rsidRDefault="00F30E52">
      <w:pPr>
        <w:spacing w:after="0"/>
      </w:pPr>
    </w:p>
    <w:tbl>
      <w:tblPr>
        <w:tblStyle w:val="TableGrid"/>
        <w:tblW w:w="10792" w:type="dxa"/>
        <w:tblInd w:w="5" w:type="dxa"/>
        <w:tblCellMar>
          <w:top w:w="56" w:type="dxa"/>
          <w:left w:w="108" w:type="dxa"/>
          <w:right w:w="115" w:type="dxa"/>
        </w:tblCellMar>
        <w:tblLook w:val="04A0" w:firstRow="1" w:lastRow="0" w:firstColumn="1" w:lastColumn="0" w:noHBand="0" w:noVBand="1"/>
      </w:tblPr>
      <w:tblGrid>
        <w:gridCol w:w="10792"/>
      </w:tblGrid>
      <w:tr w:rsidR="00F30E52" w14:paraId="00C09B58" w14:textId="77777777">
        <w:trPr>
          <w:trHeight w:val="302"/>
        </w:trPr>
        <w:tc>
          <w:tcPr>
            <w:tcW w:w="10792" w:type="dxa"/>
            <w:tcBorders>
              <w:top w:val="nil"/>
              <w:left w:val="nil"/>
              <w:bottom w:val="nil"/>
              <w:right w:val="nil"/>
            </w:tcBorders>
            <w:shd w:val="clear" w:color="auto" w:fill="000000"/>
          </w:tcPr>
          <w:p w14:paraId="5D863588" w14:textId="77777777" w:rsidR="00F30E52" w:rsidRDefault="00DE4D1F">
            <w:r>
              <w:rPr>
                <w:rFonts w:ascii="Arial" w:eastAsia="Arial" w:hAnsi="Arial" w:cs="Arial"/>
                <w:b/>
                <w:color w:val="FFFFFF"/>
                <w:sz w:val="20"/>
              </w:rPr>
              <w:t xml:space="preserve"> </w:t>
            </w:r>
          </w:p>
        </w:tc>
      </w:tr>
      <w:tr w:rsidR="00F30E52" w14:paraId="6FA3F084" w14:textId="77777777">
        <w:trPr>
          <w:trHeight w:val="2336"/>
        </w:trPr>
        <w:tc>
          <w:tcPr>
            <w:tcW w:w="10792" w:type="dxa"/>
            <w:tcBorders>
              <w:top w:val="nil"/>
              <w:left w:val="single" w:sz="4" w:space="0" w:color="666666"/>
              <w:bottom w:val="single" w:sz="4" w:space="0" w:color="666666"/>
              <w:right w:val="single" w:sz="4" w:space="0" w:color="666666"/>
            </w:tcBorders>
            <w:shd w:val="clear" w:color="auto" w:fill="CCCCCC"/>
          </w:tcPr>
          <w:p w14:paraId="781438E3" w14:textId="77777777" w:rsidR="00F30E52" w:rsidRDefault="00DE4D1F">
            <w:pPr>
              <w:spacing w:line="239" w:lineRule="auto"/>
            </w:pPr>
            <w:r>
              <w:rPr>
                <w:b/>
                <w:i/>
                <w:sz w:val="28"/>
              </w:rPr>
              <w:t xml:space="preserve">I believe we all have the capacity to do college-level statistics and that we can tap into that capacity as a team of teachers and learners who are responsible for each other’s success in the class.  I am very happy to work with you this semester, to demystify math and be part of your journey toward achieving your educational goals.  Together through our good hard work and persistent, sustained effort, we can all be successful, and reap the rewards of education. </w:t>
            </w:r>
          </w:p>
          <w:p w14:paraId="3AD745F7" w14:textId="77777777" w:rsidR="00F30E52" w:rsidRDefault="00DE4D1F">
            <w:r>
              <w:rPr>
                <w:rFonts w:ascii="Arial" w:eastAsia="Arial" w:hAnsi="Arial" w:cs="Arial"/>
                <w:b/>
                <w:sz w:val="20"/>
              </w:rPr>
              <w:t xml:space="preserve"> </w:t>
            </w:r>
          </w:p>
        </w:tc>
      </w:tr>
    </w:tbl>
    <w:p w14:paraId="7F4EE558" w14:textId="77777777" w:rsidR="00F30E52" w:rsidRDefault="00DE4D1F">
      <w:pPr>
        <w:spacing w:after="0"/>
      </w:pPr>
      <w:r>
        <w:rPr>
          <w:rFonts w:ascii="Times New Roman" w:eastAsia="Times New Roman" w:hAnsi="Times New Roman" w:cs="Times New Roman"/>
          <w:b/>
          <w:sz w:val="24"/>
        </w:rPr>
        <w:t xml:space="preserve"> </w:t>
      </w:r>
    </w:p>
    <w:p w14:paraId="10C168AB" w14:textId="77777777" w:rsidR="00F30E52" w:rsidRDefault="00DE4D1F">
      <w:pPr>
        <w:pStyle w:val="Heading1"/>
        <w:spacing w:after="35"/>
        <w:ind w:left="-5"/>
      </w:pPr>
      <w:r>
        <w:t xml:space="preserve">Required Course Materials  </w:t>
      </w:r>
    </w:p>
    <w:p w14:paraId="66D919CC" w14:textId="77777777" w:rsidR="00F30E52" w:rsidRDefault="00DE4D1F">
      <w:pPr>
        <w:spacing w:after="18"/>
      </w:pPr>
      <w:r>
        <w:rPr>
          <w:rFonts w:ascii="Arial" w:eastAsia="Arial" w:hAnsi="Arial" w:cs="Arial"/>
          <w:b/>
        </w:rPr>
        <w:t xml:space="preserve"> </w:t>
      </w:r>
    </w:p>
    <w:p w14:paraId="1D383FA1" w14:textId="188F3894" w:rsidR="00F30E52" w:rsidRPr="00892279" w:rsidRDefault="00DE4D1F" w:rsidP="00892279">
      <w:pPr>
        <w:pStyle w:val="ListParagraph"/>
        <w:numPr>
          <w:ilvl w:val="1"/>
          <w:numId w:val="6"/>
        </w:numPr>
        <w:spacing w:after="0"/>
      </w:pPr>
      <w:r w:rsidRPr="00892279">
        <w:rPr>
          <w:rFonts w:ascii="Times New Roman" w:eastAsia="Times New Roman" w:hAnsi="Times New Roman" w:cs="Times New Roman"/>
        </w:rPr>
        <w:t>Textbook</w:t>
      </w:r>
      <w:r w:rsidR="00A94B3F" w:rsidRPr="00892279">
        <w:rPr>
          <w:rFonts w:ascii="Times New Roman" w:eastAsia="Times New Roman" w:hAnsi="Times New Roman" w:cs="Times New Roman"/>
        </w:rPr>
        <w:t>s:</w:t>
      </w:r>
      <w:r w:rsidR="00892279">
        <w:t xml:space="preserve"> </w:t>
      </w:r>
      <w:r w:rsidRPr="00892279">
        <w:rPr>
          <w:rFonts w:ascii="Times New Roman" w:eastAsia="Times New Roman" w:hAnsi="Times New Roman" w:cs="Times New Roman"/>
          <w:i/>
        </w:rPr>
        <w:t xml:space="preserve">Elementary Statistics, </w:t>
      </w:r>
      <w:r w:rsidR="00A94B3F" w:rsidRPr="00892279">
        <w:rPr>
          <w:rFonts w:ascii="Times New Roman" w:eastAsia="Times New Roman" w:hAnsi="Times New Roman" w:cs="Times New Roman"/>
          <w:i/>
        </w:rPr>
        <w:t xml:space="preserve">Tenth </w:t>
      </w:r>
      <w:r w:rsidRPr="00892279">
        <w:rPr>
          <w:rFonts w:ascii="Times New Roman" w:eastAsia="Times New Roman" w:hAnsi="Times New Roman" w:cs="Times New Roman"/>
          <w:i/>
        </w:rPr>
        <w:t xml:space="preserve">edition; Bluman </w:t>
      </w:r>
    </w:p>
    <w:p w14:paraId="0E7954A5" w14:textId="07A72935" w:rsidR="00892279" w:rsidRPr="00892279" w:rsidRDefault="00892279" w:rsidP="00892279">
      <w:pPr>
        <w:pStyle w:val="ListParagraph"/>
        <w:numPr>
          <w:ilvl w:val="1"/>
          <w:numId w:val="6"/>
        </w:numPr>
        <w:spacing w:after="0"/>
      </w:pPr>
      <w:r>
        <w:t>Scientific Calculator</w:t>
      </w:r>
      <w:r w:rsidRPr="00892279">
        <w:rPr>
          <w:i/>
        </w:rPr>
        <w:t>. (TI 30xIIS) or another scientific/graphing calculator.</w:t>
      </w:r>
    </w:p>
    <w:p w14:paraId="5FB1001A" w14:textId="77777777" w:rsidR="00892279" w:rsidRPr="00892279" w:rsidRDefault="00892279" w:rsidP="00892279">
      <w:pPr>
        <w:pStyle w:val="ListParagraph"/>
        <w:numPr>
          <w:ilvl w:val="1"/>
          <w:numId w:val="6"/>
        </w:numPr>
        <w:spacing w:after="0" w:line="240" w:lineRule="auto"/>
        <w:rPr>
          <w:sz w:val="20"/>
        </w:rPr>
      </w:pPr>
      <w:r w:rsidRPr="00892279">
        <w:rPr>
          <w:iCs/>
        </w:rPr>
        <w:t>Must obtain access code for Connect Math at www-awn.connectmath.com.</w:t>
      </w:r>
    </w:p>
    <w:p w14:paraId="6A3A34C0" w14:textId="03900D2D" w:rsidR="00F30E52" w:rsidRDefault="00892279" w:rsidP="00892279">
      <w:pPr>
        <w:pStyle w:val="ListParagraph"/>
        <w:numPr>
          <w:ilvl w:val="1"/>
          <w:numId w:val="6"/>
        </w:numPr>
        <w:tabs>
          <w:tab w:val="center" w:pos="451"/>
          <w:tab w:val="center" w:pos="766"/>
        </w:tabs>
        <w:spacing w:after="0" w:line="240" w:lineRule="auto"/>
      </w:pPr>
      <w:r w:rsidRPr="00892279">
        <w:rPr>
          <w:iCs/>
        </w:rPr>
        <w:t xml:space="preserve">The 10-digit course code to register for Connect Math is </w:t>
      </w:r>
      <w:r w:rsidRPr="00892279">
        <w:rPr>
          <w:rFonts w:asciiTheme="minorHAnsi" w:hAnsiTheme="minorHAnsi" w:cstheme="minorHAnsi"/>
          <w:b/>
          <w:bCs/>
          <w:color w:val="333333"/>
          <w:sz w:val="18"/>
          <w:szCs w:val="18"/>
          <w:shd w:val="clear" w:color="auto" w:fill="FFFFFF"/>
        </w:rPr>
        <w:t>34FR4-3NATC</w:t>
      </w:r>
    </w:p>
    <w:p w14:paraId="560697E5" w14:textId="477404C9" w:rsidR="00F30E52" w:rsidRDefault="00DE4D1F">
      <w:pPr>
        <w:spacing w:after="0"/>
        <w:ind w:left="712"/>
        <w:jc w:val="center"/>
      </w:pPr>
      <w:r>
        <w:rPr>
          <w:rFonts w:ascii="Times New Roman" w:eastAsia="Times New Roman" w:hAnsi="Times New Roman" w:cs="Times New Roman"/>
          <w:sz w:val="20"/>
        </w:rPr>
        <w:t xml:space="preserve"> </w:t>
      </w:r>
    </w:p>
    <w:p w14:paraId="19263444" w14:textId="77777777" w:rsidR="00892279" w:rsidRDefault="00892279">
      <w:pPr>
        <w:spacing w:after="89"/>
        <w:ind w:right="51"/>
        <w:jc w:val="center"/>
        <w:rPr>
          <w:rFonts w:ascii="Times New Roman" w:eastAsia="Times New Roman" w:hAnsi="Times New Roman" w:cs="Times New Roman"/>
          <w:sz w:val="20"/>
        </w:rPr>
      </w:pPr>
    </w:p>
    <w:p w14:paraId="1B093712" w14:textId="77777777" w:rsidR="00892279" w:rsidRDefault="00892279">
      <w:pPr>
        <w:spacing w:after="89"/>
        <w:ind w:right="51"/>
        <w:jc w:val="center"/>
        <w:rPr>
          <w:rFonts w:ascii="Times New Roman" w:eastAsia="Times New Roman" w:hAnsi="Times New Roman" w:cs="Times New Roman"/>
          <w:sz w:val="20"/>
        </w:rPr>
      </w:pPr>
    </w:p>
    <w:p w14:paraId="4B895224" w14:textId="77777777" w:rsidR="00892279" w:rsidRDefault="00892279">
      <w:pPr>
        <w:spacing w:after="89"/>
        <w:ind w:right="51"/>
        <w:jc w:val="center"/>
        <w:rPr>
          <w:rFonts w:ascii="Times New Roman" w:eastAsia="Times New Roman" w:hAnsi="Times New Roman" w:cs="Times New Roman"/>
          <w:sz w:val="20"/>
        </w:rPr>
      </w:pPr>
    </w:p>
    <w:p w14:paraId="02CD8327" w14:textId="77777777" w:rsidR="00892279" w:rsidRDefault="00892279">
      <w:pPr>
        <w:spacing w:after="89"/>
        <w:ind w:right="51"/>
        <w:jc w:val="center"/>
        <w:rPr>
          <w:rFonts w:ascii="Times New Roman" w:eastAsia="Times New Roman" w:hAnsi="Times New Roman" w:cs="Times New Roman"/>
          <w:sz w:val="20"/>
        </w:rPr>
      </w:pPr>
    </w:p>
    <w:p w14:paraId="5BC4E38C" w14:textId="77777777" w:rsidR="00892279" w:rsidRDefault="00892279">
      <w:pPr>
        <w:spacing w:after="89"/>
        <w:ind w:right="51"/>
        <w:jc w:val="center"/>
        <w:rPr>
          <w:rFonts w:ascii="Times New Roman" w:eastAsia="Times New Roman" w:hAnsi="Times New Roman" w:cs="Times New Roman"/>
          <w:sz w:val="20"/>
        </w:rPr>
      </w:pPr>
    </w:p>
    <w:p w14:paraId="41564C5D" w14:textId="77777777" w:rsidR="00892279" w:rsidRDefault="00892279">
      <w:pPr>
        <w:spacing w:after="89"/>
        <w:ind w:right="51"/>
        <w:jc w:val="center"/>
        <w:rPr>
          <w:rFonts w:ascii="Times New Roman" w:eastAsia="Times New Roman" w:hAnsi="Times New Roman" w:cs="Times New Roman"/>
          <w:sz w:val="20"/>
        </w:rPr>
      </w:pPr>
    </w:p>
    <w:p w14:paraId="55FE067B" w14:textId="26BC6CBF" w:rsidR="00F30E52" w:rsidRDefault="00DE4D1F">
      <w:pPr>
        <w:spacing w:after="89"/>
        <w:ind w:right="51"/>
        <w:jc w:val="center"/>
      </w:pPr>
      <w:r>
        <w:rPr>
          <w:rFonts w:ascii="Times New Roman" w:eastAsia="Times New Roman" w:hAnsi="Times New Roman" w:cs="Times New Roman"/>
          <w:sz w:val="20"/>
        </w:rPr>
        <w:t xml:space="preserve"> </w:t>
      </w:r>
    </w:p>
    <w:p w14:paraId="0D4B71CE" w14:textId="77777777" w:rsidR="00F30E52" w:rsidRDefault="00DE4D1F">
      <w:pPr>
        <w:pStyle w:val="Heading1"/>
        <w:ind w:left="0" w:firstLine="0"/>
      </w:pPr>
      <w:r>
        <w:rPr>
          <w:rFonts w:ascii="Georgia" w:eastAsia="Georgia" w:hAnsi="Georgia" w:cs="Georgia"/>
          <w:b w:val="0"/>
          <w:i/>
          <w:sz w:val="32"/>
        </w:rPr>
        <w:lastRenderedPageBreak/>
        <w:t xml:space="preserve">A Typical Day in the Classroom will look like… </w:t>
      </w:r>
    </w:p>
    <w:p w14:paraId="2259AC80" w14:textId="77777777" w:rsidR="00F30E52" w:rsidRDefault="00DE4D1F">
      <w:pPr>
        <w:spacing w:after="0" w:line="248" w:lineRule="auto"/>
        <w:ind w:left="370" w:right="88" w:hanging="10"/>
      </w:pPr>
      <w:r>
        <w:rPr>
          <w:rFonts w:ascii="Times New Roman" w:eastAsia="Times New Roman" w:hAnsi="Times New Roman" w:cs="Times New Roman"/>
        </w:rPr>
        <w:t>Typical Classwork</w:t>
      </w:r>
      <w:r>
        <w:rPr>
          <w:rFonts w:ascii="Arial" w:eastAsia="Arial" w:hAnsi="Arial" w:cs="Arial"/>
          <w:sz w:val="24"/>
        </w:rPr>
        <w:t xml:space="preserve"> </w:t>
      </w:r>
    </w:p>
    <w:p w14:paraId="653B7AF9"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 xml:space="preserve">Group activities to introduce and motivate key concepts for most of the course topics </w:t>
      </w:r>
      <w:r>
        <w:rPr>
          <w:rFonts w:ascii="Times New Roman" w:eastAsia="Times New Roman" w:hAnsi="Times New Roman" w:cs="Times New Roman"/>
        </w:rPr>
        <w:t xml:space="preserve"> </w:t>
      </w:r>
    </w:p>
    <w:p w14:paraId="35E97F72"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Just-in-time remediation</w:t>
      </w:r>
      <w:r>
        <w:rPr>
          <w:rFonts w:ascii="Times New Roman" w:eastAsia="Times New Roman" w:hAnsi="Times New Roman" w:cs="Times New Roman"/>
        </w:rPr>
        <w:t xml:space="preserve"> </w:t>
      </w:r>
    </w:p>
    <w:p w14:paraId="251A5E3E" w14:textId="77777777" w:rsidR="00892279" w:rsidRPr="00892279" w:rsidRDefault="00DE4D1F">
      <w:pPr>
        <w:numPr>
          <w:ilvl w:val="0"/>
          <w:numId w:val="2"/>
        </w:numPr>
        <w:spacing w:after="9" w:line="247" w:lineRule="auto"/>
        <w:ind w:left="1065" w:hanging="360"/>
        <w:jc w:val="both"/>
      </w:pPr>
      <w:r>
        <w:rPr>
          <w:rFonts w:ascii="Times New Roman" w:eastAsia="Times New Roman" w:hAnsi="Times New Roman" w:cs="Times New Roman"/>
          <w:b/>
        </w:rPr>
        <w:t>Discussions and mini-lectures as needed to close gaps in concept attainment and skill mastery</w:t>
      </w:r>
      <w:r>
        <w:rPr>
          <w:rFonts w:ascii="Times New Roman" w:eastAsia="Times New Roman" w:hAnsi="Times New Roman" w:cs="Times New Roman"/>
        </w:rPr>
        <w:t xml:space="preserve"> </w:t>
      </w:r>
    </w:p>
    <w:p w14:paraId="59CAFBD9" w14:textId="0EBF2B22" w:rsidR="00F30E52" w:rsidRPr="004E530D" w:rsidRDefault="00892279" w:rsidP="00892279">
      <w:pPr>
        <w:numPr>
          <w:ilvl w:val="0"/>
          <w:numId w:val="2"/>
        </w:numPr>
        <w:spacing w:after="9" w:line="247" w:lineRule="auto"/>
        <w:ind w:left="1065" w:hanging="360"/>
        <w:jc w:val="both"/>
        <w:rPr>
          <w:rFonts w:ascii="Times New Roman" w:hAnsi="Times New Roman" w:cs="Times New Roman"/>
        </w:rPr>
      </w:pPr>
      <w:r w:rsidRPr="004E530D">
        <w:rPr>
          <w:rFonts w:ascii="Times New Roman" w:hAnsi="Times New Roman" w:cs="Times New Roman"/>
          <w:b/>
          <w:bCs/>
        </w:rPr>
        <w:t>Online quizzes and tests.</w:t>
      </w:r>
    </w:p>
    <w:p w14:paraId="5B2C9FF4" w14:textId="77777777" w:rsidR="00F30E52" w:rsidRPr="00F61605" w:rsidRDefault="00DE4D1F">
      <w:pPr>
        <w:numPr>
          <w:ilvl w:val="0"/>
          <w:numId w:val="2"/>
        </w:numPr>
        <w:spacing w:after="9" w:line="247" w:lineRule="auto"/>
        <w:ind w:left="1065" w:hanging="360"/>
        <w:jc w:val="both"/>
      </w:pPr>
      <w:r>
        <w:rPr>
          <w:rFonts w:ascii="Times New Roman" w:eastAsia="Times New Roman" w:hAnsi="Times New Roman" w:cs="Times New Roman"/>
          <w:b/>
        </w:rPr>
        <w:t xml:space="preserve">Peer review feedback </w:t>
      </w:r>
    </w:p>
    <w:p w14:paraId="5A013199" w14:textId="77777777" w:rsidR="00F61605" w:rsidRDefault="00F61605">
      <w:pPr>
        <w:numPr>
          <w:ilvl w:val="0"/>
          <w:numId w:val="2"/>
        </w:numPr>
        <w:spacing w:after="9" w:line="247" w:lineRule="auto"/>
        <w:ind w:left="1065" w:hanging="360"/>
        <w:jc w:val="both"/>
      </w:pPr>
      <w:r>
        <w:rPr>
          <w:rFonts w:ascii="Times New Roman" w:eastAsia="Times New Roman" w:hAnsi="Times New Roman" w:cs="Times New Roman"/>
          <w:b/>
        </w:rPr>
        <w:t xml:space="preserve">Turn in all classwork on time to receive full credit. </w:t>
      </w:r>
    </w:p>
    <w:p w14:paraId="7AD8B23D" w14:textId="77777777" w:rsidR="00F30E52" w:rsidRDefault="00DE4D1F">
      <w:pPr>
        <w:spacing w:after="0"/>
        <w:ind w:left="360"/>
      </w:pPr>
      <w:r>
        <w:rPr>
          <w:rFonts w:ascii="Times New Roman" w:eastAsia="Times New Roman" w:hAnsi="Times New Roman" w:cs="Times New Roman"/>
        </w:rPr>
        <w:t xml:space="preserve"> </w:t>
      </w:r>
    </w:p>
    <w:p w14:paraId="663AD16F" w14:textId="77777777" w:rsidR="00F30E52" w:rsidRDefault="00DE4D1F">
      <w:pPr>
        <w:spacing w:after="0" w:line="248" w:lineRule="auto"/>
        <w:ind w:left="370" w:right="88" w:hanging="10"/>
      </w:pPr>
      <w:r>
        <w:rPr>
          <w:rFonts w:ascii="Times New Roman" w:eastAsia="Times New Roman" w:hAnsi="Times New Roman" w:cs="Times New Roman"/>
        </w:rPr>
        <w:t xml:space="preserve">Typical Homework </w:t>
      </w:r>
    </w:p>
    <w:p w14:paraId="79817227"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Interactive reading and assignments in class and bookwork.</w:t>
      </w:r>
      <w:r>
        <w:rPr>
          <w:rFonts w:ascii="Times New Roman" w:eastAsia="Times New Roman" w:hAnsi="Times New Roman" w:cs="Times New Roman"/>
        </w:rPr>
        <w:t xml:space="preserve"> </w:t>
      </w:r>
    </w:p>
    <w:p w14:paraId="76053268"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Review course material</w:t>
      </w:r>
      <w:r>
        <w:rPr>
          <w:rFonts w:ascii="Times New Roman" w:eastAsia="Times New Roman" w:hAnsi="Times New Roman" w:cs="Times New Roman"/>
        </w:rPr>
        <w:t xml:space="preserve"> </w:t>
      </w:r>
    </w:p>
    <w:p w14:paraId="406BC3E1"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Collaborate with classmates</w:t>
      </w:r>
      <w:r>
        <w:rPr>
          <w:rFonts w:ascii="Times New Roman" w:eastAsia="Times New Roman" w:hAnsi="Times New Roman" w:cs="Times New Roman"/>
        </w:rPr>
        <w:t xml:space="preserve"> </w:t>
      </w:r>
    </w:p>
    <w:p w14:paraId="01467193" w14:textId="77777777" w:rsidR="00F30E52" w:rsidRPr="00F61605" w:rsidRDefault="00DE4D1F">
      <w:pPr>
        <w:numPr>
          <w:ilvl w:val="0"/>
          <w:numId w:val="2"/>
        </w:numPr>
        <w:spacing w:after="9" w:line="247" w:lineRule="auto"/>
        <w:ind w:left="1065" w:hanging="360"/>
        <w:jc w:val="both"/>
      </w:pPr>
      <w:r>
        <w:rPr>
          <w:rFonts w:ascii="Times New Roman" w:eastAsia="Times New Roman" w:hAnsi="Times New Roman" w:cs="Times New Roman"/>
          <w:b/>
        </w:rPr>
        <w:t>Review for quizzes and exams</w:t>
      </w:r>
      <w:r>
        <w:rPr>
          <w:rFonts w:ascii="Times New Roman" w:eastAsia="Times New Roman" w:hAnsi="Times New Roman" w:cs="Times New Roman"/>
        </w:rPr>
        <w:t xml:space="preserve"> </w:t>
      </w:r>
    </w:p>
    <w:p w14:paraId="067FB7EC" w14:textId="77777777" w:rsidR="00F61605" w:rsidRDefault="00F61605" w:rsidP="00F61605">
      <w:pPr>
        <w:numPr>
          <w:ilvl w:val="0"/>
          <w:numId w:val="2"/>
        </w:numPr>
        <w:spacing w:after="9" w:line="247" w:lineRule="auto"/>
        <w:ind w:left="1065" w:hanging="360"/>
        <w:jc w:val="both"/>
      </w:pPr>
      <w:r>
        <w:rPr>
          <w:rFonts w:ascii="Times New Roman" w:eastAsia="Times New Roman" w:hAnsi="Times New Roman" w:cs="Times New Roman"/>
          <w:b/>
        </w:rPr>
        <w:t xml:space="preserve">Turn in all homework on time to receive full credit. </w:t>
      </w:r>
    </w:p>
    <w:p w14:paraId="6CBF8FF5" w14:textId="77777777" w:rsidR="00F61605" w:rsidRDefault="00F61605" w:rsidP="00F61605">
      <w:pPr>
        <w:spacing w:after="9" w:line="247" w:lineRule="auto"/>
        <w:ind w:left="1065"/>
        <w:jc w:val="both"/>
      </w:pPr>
    </w:p>
    <w:p w14:paraId="0C028A53" w14:textId="77777777" w:rsidR="00F30E52" w:rsidRDefault="00DE4D1F">
      <w:pPr>
        <w:spacing w:after="0"/>
      </w:pPr>
      <w:r>
        <w:rPr>
          <w:rFonts w:ascii="Times New Roman" w:eastAsia="Times New Roman" w:hAnsi="Times New Roman" w:cs="Times New Roman"/>
        </w:rPr>
        <w:t xml:space="preserve"> </w:t>
      </w:r>
    </w:p>
    <w:p w14:paraId="58813DFC" w14:textId="77777777" w:rsidR="00F30E52" w:rsidRDefault="00DE4D1F">
      <w:pPr>
        <w:spacing w:after="0" w:line="248" w:lineRule="auto"/>
        <w:ind w:left="370" w:right="88" w:hanging="10"/>
      </w:pPr>
      <w:r>
        <w:rPr>
          <w:rFonts w:ascii="Times New Roman" w:eastAsia="Times New Roman" w:hAnsi="Times New Roman" w:cs="Times New Roman"/>
        </w:rPr>
        <w:t xml:space="preserve">Classroom Conduct </w:t>
      </w:r>
    </w:p>
    <w:p w14:paraId="567EEFBF" w14:textId="77777777" w:rsidR="00892279" w:rsidRDefault="00DE4D1F" w:rsidP="00892279">
      <w:pPr>
        <w:numPr>
          <w:ilvl w:val="0"/>
          <w:numId w:val="2"/>
        </w:numPr>
        <w:spacing w:after="9" w:line="247" w:lineRule="auto"/>
        <w:ind w:left="1065" w:hanging="360"/>
        <w:jc w:val="both"/>
      </w:pPr>
      <w:r>
        <w:rPr>
          <w:rFonts w:ascii="Times New Roman" w:eastAsia="Times New Roman" w:hAnsi="Times New Roman" w:cs="Times New Roman"/>
          <w:b/>
        </w:rPr>
        <w:t>To promote a learning environment where each group member is fully engaged in teaching</w:t>
      </w:r>
      <w:r>
        <w:rPr>
          <w:rFonts w:ascii="Times New Roman" w:eastAsia="Times New Roman" w:hAnsi="Times New Roman" w:cs="Times New Roman"/>
        </w:rPr>
        <w:t xml:space="preserve"> </w:t>
      </w:r>
      <w:r>
        <w:rPr>
          <w:rFonts w:ascii="Times New Roman" w:eastAsia="Times New Roman" w:hAnsi="Times New Roman" w:cs="Times New Roman"/>
          <w:b/>
        </w:rPr>
        <w:t xml:space="preserve">and learning, personal cell phone use during the lesson is prohibited. </w:t>
      </w:r>
      <w:r>
        <w:rPr>
          <w:rFonts w:ascii="Times New Roman" w:eastAsia="Times New Roman" w:hAnsi="Times New Roman" w:cs="Times New Roman"/>
          <w:b/>
          <w:i/>
        </w:rPr>
        <w:t xml:space="preserve"> </w:t>
      </w:r>
      <w:r>
        <w:rPr>
          <w:rFonts w:ascii="Times New Roman" w:eastAsia="Times New Roman" w:hAnsi="Times New Roman" w:cs="Times New Roman"/>
          <w:i/>
        </w:rPr>
        <w:t xml:space="preserve"> </w:t>
      </w:r>
    </w:p>
    <w:p w14:paraId="5D6EFE72" w14:textId="5B5B3EA4" w:rsidR="00F30E52" w:rsidRDefault="00DE4D1F" w:rsidP="00892279">
      <w:pPr>
        <w:numPr>
          <w:ilvl w:val="0"/>
          <w:numId w:val="2"/>
        </w:numPr>
        <w:spacing w:after="9" w:line="247" w:lineRule="auto"/>
        <w:ind w:left="1065" w:hanging="360"/>
        <w:jc w:val="both"/>
      </w:pPr>
      <w:r w:rsidRPr="00892279">
        <w:rPr>
          <w:rFonts w:ascii="Arial" w:eastAsia="Arial" w:hAnsi="Arial" w:cs="Arial"/>
        </w:rPr>
        <w:t xml:space="preserve"> </w:t>
      </w:r>
      <w:r w:rsidRPr="00892279">
        <w:rPr>
          <w:rFonts w:ascii="Times New Roman" w:eastAsia="Times New Roman" w:hAnsi="Times New Roman" w:cs="Times New Roman"/>
          <w:b/>
        </w:rPr>
        <w:t xml:space="preserve">However, I will offer short, 10-minute text breaks half way between the class period to allow for a bathroom break and allow for other logistics.  </w:t>
      </w:r>
    </w:p>
    <w:p w14:paraId="0624485D" w14:textId="77777777" w:rsidR="00F30E52" w:rsidRDefault="00DE4D1F">
      <w:pPr>
        <w:numPr>
          <w:ilvl w:val="0"/>
          <w:numId w:val="2"/>
        </w:numPr>
        <w:spacing w:after="9" w:line="247" w:lineRule="auto"/>
        <w:ind w:left="1065" w:hanging="360"/>
        <w:jc w:val="both"/>
      </w:pPr>
      <w:r>
        <w:rPr>
          <w:rFonts w:ascii="Times New Roman" w:eastAsia="Times New Roman" w:hAnsi="Times New Roman" w:cs="Times New Roman"/>
          <w:b/>
        </w:rPr>
        <w:t xml:space="preserve">Only registered students are permitted in the classroom.  </w:t>
      </w:r>
    </w:p>
    <w:p w14:paraId="38F8CF4F" w14:textId="77777777" w:rsidR="00F30E52" w:rsidRDefault="00DE4D1F">
      <w:pPr>
        <w:spacing w:after="53"/>
        <w:ind w:left="720"/>
      </w:pPr>
      <w:r>
        <w:rPr>
          <w:rFonts w:ascii="Times New Roman" w:eastAsia="Times New Roman" w:hAnsi="Times New Roman" w:cs="Times New Roman"/>
          <w:sz w:val="16"/>
        </w:rPr>
        <w:t xml:space="preserve"> </w:t>
      </w:r>
    </w:p>
    <w:p w14:paraId="3C35D407" w14:textId="77777777" w:rsidR="00F30E52" w:rsidRDefault="00DE4D1F">
      <w:pPr>
        <w:spacing w:after="0" w:line="248" w:lineRule="auto"/>
        <w:ind w:left="370" w:right="88" w:hanging="10"/>
      </w:pPr>
      <w:r>
        <w:rPr>
          <w:rFonts w:ascii="Times New Roman" w:eastAsia="Times New Roman" w:hAnsi="Times New Roman" w:cs="Times New Roman"/>
        </w:rPr>
        <w:t xml:space="preserve">Attendance </w:t>
      </w:r>
      <w:r>
        <w:rPr>
          <w:rFonts w:ascii="Times New Roman" w:eastAsia="Times New Roman" w:hAnsi="Times New Roman" w:cs="Times New Roman"/>
          <w:sz w:val="24"/>
        </w:rPr>
        <w:t xml:space="preserve"> </w:t>
      </w:r>
    </w:p>
    <w:p w14:paraId="302776DC" w14:textId="5FB9841C" w:rsidR="00F30E52" w:rsidRDefault="00DE4D1F" w:rsidP="00892279">
      <w:pPr>
        <w:numPr>
          <w:ilvl w:val="0"/>
          <w:numId w:val="2"/>
        </w:numPr>
        <w:spacing w:after="38" w:line="247" w:lineRule="auto"/>
        <w:ind w:left="1065" w:hanging="360"/>
        <w:jc w:val="both"/>
      </w:pPr>
      <w:r>
        <w:rPr>
          <w:rFonts w:ascii="Times New Roman" w:eastAsia="Times New Roman" w:hAnsi="Times New Roman" w:cs="Times New Roman"/>
          <w:b/>
        </w:rPr>
        <w:t xml:space="preserve">In this class we function as a </w:t>
      </w:r>
      <w:r>
        <w:rPr>
          <w:rFonts w:ascii="Times New Roman" w:eastAsia="Times New Roman" w:hAnsi="Times New Roman" w:cs="Times New Roman"/>
          <w:b/>
          <w:u w:val="single" w:color="000000"/>
        </w:rPr>
        <w:t>team</w:t>
      </w:r>
      <w:r>
        <w:rPr>
          <w:rFonts w:ascii="Times New Roman" w:eastAsia="Times New Roman" w:hAnsi="Times New Roman" w:cs="Times New Roman"/>
          <w:b/>
        </w:rPr>
        <w:t xml:space="preserve"> – teaching and learning together in small groups that are frequency reorganized during each class period.  Consequently, throughout the </w:t>
      </w:r>
      <w:r w:rsidR="004E530D">
        <w:rPr>
          <w:rFonts w:ascii="Times New Roman" w:eastAsia="Times New Roman" w:hAnsi="Times New Roman" w:cs="Times New Roman"/>
          <w:b/>
        </w:rPr>
        <w:t xml:space="preserve">semester, </w:t>
      </w:r>
      <w:r w:rsidR="004E530D">
        <w:rPr>
          <w:rFonts w:ascii="Times New Roman" w:eastAsia="Times New Roman" w:hAnsi="Times New Roman" w:cs="Times New Roman"/>
        </w:rPr>
        <w:t>you’ll</w:t>
      </w:r>
      <w:r w:rsidRPr="00892279">
        <w:rPr>
          <w:rFonts w:ascii="Times New Roman" w:eastAsia="Times New Roman" w:hAnsi="Times New Roman" w:cs="Times New Roman"/>
          <w:b/>
        </w:rPr>
        <w:t xml:space="preserve"> become increasingly vested in the success or failure of your classmates.   </w:t>
      </w:r>
    </w:p>
    <w:p w14:paraId="3201AE10" w14:textId="77777777" w:rsidR="00F30E52" w:rsidRPr="00892279" w:rsidRDefault="00DE4D1F">
      <w:pPr>
        <w:numPr>
          <w:ilvl w:val="0"/>
          <w:numId w:val="2"/>
        </w:numPr>
        <w:spacing w:after="0"/>
        <w:ind w:left="1065" w:hanging="360"/>
        <w:jc w:val="both"/>
      </w:pPr>
      <w:r w:rsidRPr="00892279">
        <w:rPr>
          <w:rFonts w:ascii="Times New Roman" w:eastAsia="Times New Roman" w:hAnsi="Times New Roman" w:cs="Times New Roman"/>
          <w:u w:val="single" w:color="000000"/>
        </w:rPr>
        <w:t xml:space="preserve">Your on-time presence in each and every class </w:t>
      </w:r>
      <w:r w:rsidR="00F61605" w:rsidRPr="00892279">
        <w:rPr>
          <w:rFonts w:ascii="Times New Roman" w:eastAsia="Times New Roman" w:hAnsi="Times New Roman" w:cs="Times New Roman"/>
          <w:u w:val="single" w:color="000000"/>
        </w:rPr>
        <w:t>matter</w:t>
      </w:r>
      <w:r w:rsidRPr="00892279">
        <w:rPr>
          <w:rFonts w:ascii="Times New Roman" w:eastAsia="Times New Roman" w:hAnsi="Times New Roman" w:cs="Times New Roman"/>
          <w:u w:val="single" w:color="000000"/>
        </w:rPr>
        <w:t>.</w:t>
      </w:r>
      <w:r w:rsidRPr="00892279">
        <w:rPr>
          <w:rFonts w:ascii="Times New Roman" w:eastAsia="Times New Roman" w:hAnsi="Times New Roman" w:cs="Times New Roman"/>
        </w:rPr>
        <w:t xml:space="preserve">  </w:t>
      </w:r>
      <w:r w:rsidRPr="00892279">
        <w:rPr>
          <w:rFonts w:ascii="Times New Roman" w:eastAsia="Times New Roman" w:hAnsi="Times New Roman" w:cs="Times New Roman"/>
          <w:b/>
        </w:rPr>
        <w:t xml:space="preserve"> </w:t>
      </w:r>
    </w:p>
    <w:p w14:paraId="057F60E6" w14:textId="77777777" w:rsidR="00F30E52" w:rsidRPr="00892279" w:rsidRDefault="00DE4D1F">
      <w:pPr>
        <w:numPr>
          <w:ilvl w:val="0"/>
          <w:numId w:val="2"/>
        </w:numPr>
        <w:spacing w:after="0"/>
        <w:ind w:left="1065" w:hanging="360"/>
        <w:jc w:val="both"/>
      </w:pPr>
      <w:r w:rsidRPr="00892279">
        <w:rPr>
          <w:rFonts w:ascii="Times New Roman" w:eastAsia="Times New Roman" w:hAnsi="Times New Roman" w:cs="Times New Roman"/>
          <w:u w:val="single" w:color="000000"/>
        </w:rPr>
        <w:t>Your deep and committed engagement in teaching and learning matters.</w:t>
      </w:r>
      <w:r w:rsidRPr="00892279">
        <w:rPr>
          <w:rFonts w:ascii="Times New Roman" w:eastAsia="Times New Roman" w:hAnsi="Times New Roman" w:cs="Times New Roman"/>
        </w:rPr>
        <w:t xml:space="preserve"> </w:t>
      </w:r>
    </w:p>
    <w:p w14:paraId="64D01650" w14:textId="77777777" w:rsidR="00892279" w:rsidRDefault="00892279">
      <w:pPr>
        <w:spacing w:after="9" w:line="247" w:lineRule="auto"/>
        <w:ind w:left="715" w:hanging="10"/>
        <w:jc w:val="both"/>
        <w:rPr>
          <w:rFonts w:ascii="Times New Roman" w:eastAsia="Times New Roman" w:hAnsi="Times New Roman" w:cs="Times New Roman"/>
          <w:b/>
        </w:rPr>
      </w:pPr>
    </w:p>
    <w:p w14:paraId="40A737B3" w14:textId="1DF4FA4B" w:rsidR="00F30E52" w:rsidRDefault="00F30E52">
      <w:pPr>
        <w:spacing w:after="0"/>
        <w:ind w:left="720"/>
      </w:pPr>
    </w:p>
    <w:p w14:paraId="6A109AD4" w14:textId="77777777" w:rsidR="00F30E52" w:rsidRDefault="00DE4D1F">
      <w:pPr>
        <w:spacing w:after="0"/>
      </w:pPr>
      <w:r>
        <w:rPr>
          <w:rFonts w:ascii="Times New Roman" w:eastAsia="Times New Roman" w:hAnsi="Times New Roman" w:cs="Times New Roman"/>
          <w:sz w:val="20"/>
        </w:rPr>
        <w:t xml:space="preserve"> </w:t>
      </w:r>
    </w:p>
    <w:p w14:paraId="1A1097D3" w14:textId="77777777" w:rsidR="00F30E52" w:rsidRDefault="00DE4D1F">
      <w:pPr>
        <w:spacing w:after="0"/>
        <w:ind w:right="3174"/>
      </w:pPr>
      <w:r>
        <w:rPr>
          <w:rFonts w:ascii="Times New Roman" w:eastAsia="Times New Roman" w:hAnsi="Times New Roman" w:cs="Times New Roman"/>
          <w:sz w:val="20"/>
        </w:rPr>
        <w:t xml:space="preserve"> </w:t>
      </w:r>
    </w:p>
    <w:p w14:paraId="099D4735" w14:textId="77777777" w:rsidR="00F30E52" w:rsidRDefault="00DE4D1F">
      <w:pPr>
        <w:spacing w:after="0"/>
        <w:ind w:right="51"/>
        <w:jc w:val="center"/>
      </w:pPr>
      <w:r>
        <w:rPr>
          <w:noProof/>
        </w:rPr>
        <w:drawing>
          <wp:inline distT="0" distB="0" distL="0" distR="0" wp14:anchorId="124737ED" wp14:editId="51392C81">
            <wp:extent cx="2964815" cy="2114169"/>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8"/>
                    <a:stretch>
                      <a:fillRect/>
                    </a:stretch>
                  </pic:blipFill>
                  <pic:spPr>
                    <a:xfrm>
                      <a:off x="0" y="0"/>
                      <a:ext cx="2964815" cy="2114169"/>
                    </a:xfrm>
                    <a:prstGeom prst="rect">
                      <a:avLst/>
                    </a:prstGeom>
                  </pic:spPr>
                </pic:pic>
              </a:graphicData>
            </a:graphic>
          </wp:inline>
        </w:drawing>
      </w:r>
      <w:r>
        <w:rPr>
          <w:rFonts w:ascii="Times New Roman" w:eastAsia="Times New Roman" w:hAnsi="Times New Roman" w:cs="Times New Roman"/>
          <w:sz w:val="20"/>
        </w:rPr>
        <w:t xml:space="preserve"> </w:t>
      </w:r>
    </w:p>
    <w:p w14:paraId="71C16FA7" w14:textId="77777777" w:rsidR="00F30E52" w:rsidRDefault="00DE4D1F">
      <w:pPr>
        <w:spacing w:after="0"/>
      </w:pPr>
      <w:r>
        <w:rPr>
          <w:rFonts w:ascii="Times New Roman" w:eastAsia="Times New Roman" w:hAnsi="Times New Roman" w:cs="Times New Roman"/>
          <w:sz w:val="20"/>
        </w:rPr>
        <w:t xml:space="preserve"> </w:t>
      </w:r>
    </w:p>
    <w:p w14:paraId="24E54ABD" w14:textId="77777777" w:rsidR="00F30E52" w:rsidRDefault="00DE4D1F">
      <w:pPr>
        <w:spacing w:after="0"/>
      </w:pPr>
      <w:r>
        <w:rPr>
          <w:rFonts w:ascii="Times New Roman" w:eastAsia="Times New Roman" w:hAnsi="Times New Roman" w:cs="Times New Roman"/>
          <w:sz w:val="20"/>
        </w:rPr>
        <w:t xml:space="preserve"> </w:t>
      </w:r>
    </w:p>
    <w:p w14:paraId="0B70EBE3" w14:textId="77777777" w:rsidR="00F30E52" w:rsidRDefault="00F30E52" w:rsidP="00FE640A">
      <w:pPr>
        <w:spacing w:after="0"/>
      </w:pPr>
    </w:p>
    <w:p w14:paraId="061611ED" w14:textId="77777777" w:rsidR="00F30E52" w:rsidRDefault="00DE4D1F">
      <w:pPr>
        <w:numPr>
          <w:ilvl w:val="0"/>
          <w:numId w:val="3"/>
        </w:numPr>
        <w:spacing w:after="20" w:line="260" w:lineRule="auto"/>
        <w:ind w:hanging="360"/>
      </w:pPr>
      <w:r w:rsidRPr="004E530D">
        <w:rPr>
          <w:bCs/>
        </w:rPr>
        <w:lastRenderedPageBreak/>
        <w:t xml:space="preserve">If you </w:t>
      </w:r>
      <w:r w:rsidRPr="004E530D">
        <w:rPr>
          <w:bCs/>
          <w:sz w:val="24"/>
        </w:rPr>
        <w:t>are having difficulty with the course, please don’t wait to get help.</w:t>
      </w:r>
      <w:r>
        <w:rPr>
          <w:sz w:val="24"/>
        </w:rPr>
        <w:t xml:space="preserve">  </w:t>
      </w:r>
      <w:r>
        <w:rPr>
          <w:i/>
          <w:sz w:val="24"/>
        </w:rPr>
        <w:t xml:space="preserve">Please reach out for help – </w:t>
      </w:r>
      <w:r>
        <w:rPr>
          <w:i/>
          <w:sz w:val="24"/>
          <w:u w:val="single" w:color="000000"/>
        </w:rPr>
        <w:t>it’s a sign of strength, not weakness, when students need help</w:t>
      </w:r>
      <w:r>
        <w:rPr>
          <w:i/>
          <w:sz w:val="24"/>
        </w:rPr>
        <w:t xml:space="preserve">.   </w:t>
      </w:r>
    </w:p>
    <w:p w14:paraId="17BA55E4" w14:textId="77777777" w:rsidR="00F30E52" w:rsidRDefault="00DE4D1F">
      <w:pPr>
        <w:numPr>
          <w:ilvl w:val="0"/>
          <w:numId w:val="3"/>
        </w:numPr>
        <w:spacing w:after="21"/>
        <w:ind w:hanging="360"/>
      </w:pPr>
      <w:r>
        <w:rPr>
          <w:i/>
          <w:sz w:val="24"/>
        </w:rPr>
        <w:t xml:space="preserve">Statistics can be difficult, but it’s not impossible.  You can get help with this class in several ways: </w:t>
      </w:r>
      <w:r>
        <w:rPr>
          <w:i/>
        </w:rPr>
        <w:t xml:space="preserve"> </w:t>
      </w:r>
    </w:p>
    <w:p w14:paraId="379B8D26" w14:textId="77777777" w:rsidR="00C16D68" w:rsidRDefault="00892279" w:rsidP="00C16D68">
      <w:pPr>
        <w:numPr>
          <w:ilvl w:val="1"/>
          <w:numId w:val="3"/>
        </w:numPr>
        <w:spacing w:after="20" w:line="260" w:lineRule="auto"/>
        <w:ind w:left="1480" w:hanging="415"/>
      </w:pPr>
      <w:r>
        <w:rPr>
          <w:i/>
          <w:sz w:val="24"/>
        </w:rPr>
        <w:t>Asking questions during zoom meetings, sending e-mails, or posting questions on the discussion board</w:t>
      </w:r>
      <w:r w:rsidR="00DE4D1F">
        <w:rPr>
          <w:i/>
        </w:rPr>
        <w:t xml:space="preserve"> </w:t>
      </w:r>
    </w:p>
    <w:p w14:paraId="6524D8E6" w14:textId="0D98BD1C" w:rsidR="00892279" w:rsidRPr="00C16D68" w:rsidRDefault="00DE4D1F" w:rsidP="00C16D68">
      <w:pPr>
        <w:numPr>
          <w:ilvl w:val="1"/>
          <w:numId w:val="3"/>
        </w:numPr>
        <w:spacing w:after="20" w:line="260" w:lineRule="auto"/>
        <w:ind w:left="1480" w:hanging="415"/>
      </w:pPr>
      <w:r w:rsidRPr="00C16D68">
        <w:rPr>
          <w:i/>
          <w:sz w:val="24"/>
        </w:rPr>
        <w:t xml:space="preserve">Attending a Math 065/165 </w:t>
      </w:r>
      <w:r w:rsidR="00892279" w:rsidRPr="00C16D68">
        <w:rPr>
          <w:i/>
          <w:sz w:val="24"/>
        </w:rPr>
        <w:t>tutoring</w:t>
      </w:r>
      <w:r w:rsidRPr="00C16D68">
        <w:rPr>
          <w:i/>
          <w:sz w:val="24"/>
        </w:rPr>
        <w:t xml:space="preserve"> in the STEM Center (MA 127) </w:t>
      </w:r>
      <w:r w:rsidR="00892279" w:rsidRPr="00C16D68">
        <w:rPr>
          <w:i/>
          <w:sz w:val="24"/>
        </w:rPr>
        <w:t xml:space="preserve">. The tutoring is online and can be accessed at </w:t>
      </w:r>
      <w:hyperlink r:id="rId9" w:history="1">
        <w:r w:rsidR="00892279">
          <w:rPr>
            <w:rStyle w:val="Hyperlink"/>
          </w:rPr>
          <w:t>https://www.citruscollege.edu/stem/stemcenter/Pages/default.aspx</w:t>
        </w:r>
      </w:hyperlink>
    </w:p>
    <w:p w14:paraId="0EB2AB64" w14:textId="6CC6E56C" w:rsidR="00F30E52" w:rsidRDefault="00DE4D1F">
      <w:pPr>
        <w:numPr>
          <w:ilvl w:val="1"/>
          <w:numId w:val="3"/>
        </w:numPr>
        <w:spacing w:after="20" w:line="260" w:lineRule="auto"/>
        <w:ind w:left="1480" w:hanging="415"/>
      </w:pPr>
      <w:r>
        <w:rPr>
          <w:i/>
          <w:sz w:val="24"/>
        </w:rPr>
        <w:t xml:space="preserve">It is expected that all students will have access to their own computer </w:t>
      </w:r>
      <w:r w:rsidR="00C16D68">
        <w:rPr>
          <w:i/>
          <w:sz w:val="24"/>
        </w:rPr>
        <w:t>and the code to access the class on Connect Math.</w:t>
      </w:r>
    </w:p>
    <w:p w14:paraId="7765CB6E" w14:textId="77777777" w:rsidR="00F30E52" w:rsidRDefault="00DE4D1F">
      <w:pPr>
        <w:numPr>
          <w:ilvl w:val="1"/>
          <w:numId w:val="3"/>
        </w:numPr>
        <w:spacing w:after="20" w:line="260" w:lineRule="auto"/>
        <w:ind w:left="1480" w:hanging="415"/>
      </w:pPr>
      <w:r>
        <w:rPr>
          <w:i/>
          <w:sz w:val="24"/>
        </w:rPr>
        <w:t xml:space="preserve">It is expected that all students will check their Citrus College </w:t>
      </w:r>
      <w:r>
        <w:rPr>
          <w:b/>
          <w:i/>
          <w:sz w:val="24"/>
        </w:rPr>
        <w:t>email</w:t>
      </w:r>
      <w:r>
        <w:rPr>
          <w:i/>
          <w:sz w:val="24"/>
        </w:rPr>
        <w:t xml:space="preserve"> each day.  Class emails are sent to your Citrus College email address.</w:t>
      </w:r>
      <w:r>
        <w:rPr>
          <w:i/>
        </w:rPr>
        <w:t xml:space="preserve"> </w:t>
      </w:r>
    </w:p>
    <w:p w14:paraId="173A2C55" w14:textId="77777777" w:rsidR="00F30E52" w:rsidRDefault="00DE4D1F">
      <w:pPr>
        <w:numPr>
          <w:ilvl w:val="1"/>
          <w:numId w:val="3"/>
        </w:numPr>
        <w:spacing w:after="20" w:line="260" w:lineRule="auto"/>
        <w:ind w:left="1480" w:hanging="415"/>
      </w:pPr>
      <w:r>
        <w:rPr>
          <w:i/>
          <w:sz w:val="24"/>
        </w:rPr>
        <w:t xml:space="preserve">This class is taught in a </w:t>
      </w:r>
      <w:r>
        <w:rPr>
          <w:b/>
          <w:i/>
          <w:sz w:val="24"/>
        </w:rPr>
        <w:t>Student-Centered Classroom learning environment</w:t>
      </w:r>
      <w:r>
        <w:rPr>
          <w:i/>
          <w:sz w:val="24"/>
        </w:rPr>
        <w:t>.  Forget what you know about the traditional math classroom, where teachers lecture, and students diligently take notes while struggling to understand the material.  Learning math this way may work for some, but for many students, the traditional math classroom does not allow students to engage with the course material in a meaningful way.  To improve learning, and increase your chance of success in these courses, you will study math in a student-centered classroom – no more typical lectures, or robotic note-taking.</w:t>
      </w:r>
      <w:r>
        <w:rPr>
          <w:i/>
        </w:rPr>
        <w:t xml:space="preserve"> </w:t>
      </w:r>
    </w:p>
    <w:p w14:paraId="2DC3659D" w14:textId="77777777" w:rsidR="00F30E52" w:rsidRDefault="00DE4D1F">
      <w:pPr>
        <w:numPr>
          <w:ilvl w:val="1"/>
          <w:numId w:val="3"/>
        </w:numPr>
        <w:spacing w:after="154"/>
        <w:ind w:left="1480" w:hanging="415"/>
      </w:pPr>
      <w:r>
        <w:rPr>
          <w:i/>
          <w:sz w:val="24"/>
        </w:rPr>
        <w:t xml:space="preserve">A </w:t>
      </w:r>
      <w:r>
        <w:rPr>
          <w:b/>
          <w:i/>
          <w:sz w:val="24"/>
        </w:rPr>
        <w:t>student-centered classroom</w:t>
      </w:r>
      <w:r>
        <w:rPr>
          <w:i/>
          <w:sz w:val="24"/>
        </w:rPr>
        <w:t xml:space="preserve"> will look like this:</w:t>
      </w:r>
      <w:r>
        <w:rPr>
          <w:i/>
        </w:rPr>
        <w:t xml:space="preserve"> </w:t>
      </w:r>
    </w:p>
    <w:p w14:paraId="3C1DFC5F" w14:textId="77777777" w:rsidR="00F30E52" w:rsidRDefault="00DE4D1F">
      <w:pPr>
        <w:spacing w:after="1"/>
        <w:ind w:left="1810" w:hanging="10"/>
      </w:pPr>
      <w:r>
        <w:rPr>
          <w:rFonts w:ascii="Times New Roman" w:eastAsia="Times New Roman" w:hAnsi="Times New Roman" w:cs="Times New Roman"/>
          <w:i/>
          <w:sz w:val="24"/>
        </w:rPr>
        <w:t xml:space="preserve">Class time spent on: </w:t>
      </w:r>
    </w:p>
    <w:p w14:paraId="65679529" w14:textId="77777777" w:rsidR="00F30E52" w:rsidRDefault="00DE4D1F">
      <w:pPr>
        <w:numPr>
          <w:ilvl w:val="2"/>
          <w:numId w:val="3"/>
        </w:numPr>
        <w:spacing w:after="20" w:line="260" w:lineRule="auto"/>
        <w:ind w:hanging="526"/>
      </w:pPr>
      <w:r>
        <w:rPr>
          <w:i/>
          <w:sz w:val="24"/>
        </w:rPr>
        <w:t>Discussions</w:t>
      </w:r>
      <w:r>
        <w:rPr>
          <w:i/>
        </w:rPr>
        <w:t xml:space="preserve"> </w:t>
      </w:r>
    </w:p>
    <w:p w14:paraId="51D23F21" w14:textId="77777777" w:rsidR="00F30E52" w:rsidRDefault="00DE4D1F">
      <w:pPr>
        <w:numPr>
          <w:ilvl w:val="2"/>
          <w:numId w:val="3"/>
        </w:numPr>
        <w:spacing w:after="20" w:line="260" w:lineRule="auto"/>
        <w:ind w:hanging="526"/>
      </w:pPr>
      <w:r>
        <w:rPr>
          <w:i/>
          <w:sz w:val="24"/>
        </w:rPr>
        <w:t>Collaborative Work</w:t>
      </w:r>
      <w:r>
        <w:rPr>
          <w:i/>
        </w:rPr>
        <w:t xml:space="preserve"> </w:t>
      </w:r>
    </w:p>
    <w:p w14:paraId="09CCAAC9" w14:textId="77777777" w:rsidR="00F30E52" w:rsidRDefault="00DE4D1F">
      <w:pPr>
        <w:numPr>
          <w:ilvl w:val="2"/>
          <w:numId w:val="3"/>
        </w:numPr>
        <w:spacing w:after="20" w:line="260" w:lineRule="auto"/>
        <w:ind w:hanging="526"/>
      </w:pPr>
      <w:r>
        <w:rPr>
          <w:i/>
          <w:sz w:val="24"/>
        </w:rPr>
        <w:t>Engagement with activities</w:t>
      </w:r>
      <w:r>
        <w:rPr>
          <w:i/>
        </w:rPr>
        <w:t xml:space="preserve"> </w:t>
      </w:r>
    </w:p>
    <w:p w14:paraId="0BC093AD" w14:textId="77777777" w:rsidR="00F30E52" w:rsidRDefault="00DE4D1F">
      <w:pPr>
        <w:numPr>
          <w:ilvl w:val="2"/>
          <w:numId w:val="3"/>
        </w:numPr>
        <w:spacing w:after="20" w:line="260" w:lineRule="auto"/>
        <w:ind w:hanging="526"/>
      </w:pPr>
      <w:r>
        <w:rPr>
          <w:i/>
          <w:sz w:val="24"/>
        </w:rPr>
        <w:t>Teaching and learning are tailored to fit the needs of small groups of students as they work through the activities and review prerequisite skills in a just-in-time approach.</w:t>
      </w:r>
      <w:r>
        <w:rPr>
          <w:i/>
        </w:rPr>
        <w:t xml:space="preserve"> </w:t>
      </w:r>
    </w:p>
    <w:p w14:paraId="75EDFF3A" w14:textId="77777777" w:rsidR="00F30E52" w:rsidRDefault="00F30E52">
      <w:pPr>
        <w:spacing w:after="0"/>
      </w:pPr>
    </w:p>
    <w:p w14:paraId="2BC22C7D" w14:textId="7E6ECA8A" w:rsidR="00F30E52" w:rsidRDefault="00DE4D1F" w:rsidP="004E530D">
      <w:pPr>
        <w:spacing w:after="36"/>
      </w:pPr>
      <w:r>
        <w:rPr>
          <w:rFonts w:ascii="Times New Roman" w:eastAsia="Times New Roman" w:hAnsi="Times New Roman" w:cs="Times New Roman"/>
          <w:sz w:val="20"/>
        </w:rPr>
        <w:t xml:space="preserve"> </w:t>
      </w:r>
    </w:p>
    <w:p w14:paraId="53318BB4" w14:textId="77777777" w:rsidR="00F30E52" w:rsidRDefault="00DE4D1F">
      <w:pPr>
        <w:pStyle w:val="Heading2"/>
        <w:ind w:left="-5"/>
      </w:pPr>
      <w:r>
        <w:t xml:space="preserve">Grading </w:t>
      </w:r>
      <w:r>
        <w:rPr>
          <w:rFonts w:ascii="Times New Roman" w:eastAsia="Times New Roman" w:hAnsi="Times New Roman" w:cs="Times New Roman"/>
          <w:b w:val="0"/>
        </w:rPr>
        <w:t xml:space="preserve">                                                    </w:t>
      </w:r>
      <w:r>
        <w:rPr>
          <w:rFonts w:ascii="Times New Roman" w:eastAsia="Times New Roman" w:hAnsi="Times New Roman" w:cs="Times New Roman"/>
          <w:b w:val="0"/>
          <w:sz w:val="24"/>
        </w:rPr>
        <w:t xml:space="preserve">                  </w:t>
      </w:r>
      <w:r>
        <w:rPr>
          <w:rFonts w:ascii="Times New Roman" w:eastAsia="Times New Roman" w:hAnsi="Times New Roman" w:cs="Times New Roman"/>
          <w:b w:val="0"/>
        </w:rPr>
        <w:t xml:space="preserve"> </w:t>
      </w:r>
    </w:p>
    <w:tbl>
      <w:tblPr>
        <w:tblStyle w:val="TableGrid"/>
        <w:tblW w:w="8521" w:type="dxa"/>
        <w:tblInd w:w="14" w:type="dxa"/>
        <w:tblCellMar>
          <w:top w:w="24" w:type="dxa"/>
          <w:right w:w="26" w:type="dxa"/>
        </w:tblCellMar>
        <w:tblLook w:val="04A0" w:firstRow="1" w:lastRow="0" w:firstColumn="1" w:lastColumn="0" w:noHBand="0" w:noVBand="1"/>
      </w:tblPr>
      <w:tblGrid>
        <w:gridCol w:w="6721"/>
        <w:gridCol w:w="1800"/>
      </w:tblGrid>
      <w:tr w:rsidR="00F30E52" w14:paraId="56FEBDF4" w14:textId="77777777" w:rsidTr="00FE640A">
        <w:trPr>
          <w:trHeight w:val="1964"/>
        </w:trPr>
        <w:tc>
          <w:tcPr>
            <w:tcW w:w="6721" w:type="dxa"/>
            <w:tcBorders>
              <w:top w:val="single" w:sz="12" w:space="0" w:color="000000"/>
              <w:left w:val="single" w:sz="12" w:space="0" w:color="000000"/>
              <w:bottom w:val="single" w:sz="12" w:space="0" w:color="000000"/>
              <w:right w:val="single" w:sz="6" w:space="0" w:color="000000"/>
            </w:tcBorders>
          </w:tcPr>
          <w:p w14:paraId="2EC95F7E" w14:textId="77777777" w:rsidR="00F30E52" w:rsidRDefault="00A94B3F">
            <w:pPr>
              <w:ind w:left="108"/>
              <w:rPr>
                <w:rFonts w:ascii="Times New Roman" w:eastAsia="Times New Roman" w:hAnsi="Times New Roman" w:cs="Times New Roman"/>
                <w:sz w:val="24"/>
              </w:rPr>
            </w:pPr>
            <w:r>
              <w:rPr>
                <w:rFonts w:ascii="Times New Roman" w:eastAsia="Times New Roman" w:hAnsi="Times New Roman" w:cs="Times New Roman"/>
                <w:sz w:val="24"/>
              </w:rPr>
              <w:t>Basis for</w:t>
            </w:r>
            <w:r w:rsidR="00DE4D1F">
              <w:rPr>
                <w:rFonts w:ascii="Times New Roman" w:eastAsia="Times New Roman" w:hAnsi="Times New Roman" w:cs="Times New Roman"/>
                <w:sz w:val="24"/>
              </w:rPr>
              <w:t xml:space="preserve"> determining grades: </w:t>
            </w:r>
          </w:p>
          <w:p w14:paraId="7E613C36" w14:textId="77777777" w:rsidR="00A94B3F" w:rsidRDefault="00A94B3F">
            <w:pPr>
              <w:ind w:left="108"/>
              <w:rPr>
                <w:rFonts w:ascii="Times New Roman" w:eastAsia="Times New Roman" w:hAnsi="Times New Roman" w:cs="Times New Roman"/>
                <w:sz w:val="24"/>
              </w:rPr>
            </w:pPr>
          </w:p>
          <w:p w14:paraId="734FE2D8" w14:textId="7D5AA9BD" w:rsidR="00A94B3F" w:rsidRDefault="004E530D">
            <w:pPr>
              <w:ind w:left="108"/>
            </w:pPr>
            <w:r>
              <w:rPr>
                <w:b/>
              </w:rPr>
              <w:t>5</w:t>
            </w:r>
            <w:r w:rsidR="00A94B3F" w:rsidRPr="00A94B3F">
              <w:rPr>
                <w:b/>
              </w:rPr>
              <w:t xml:space="preserve"> Homework Assignments</w:t>
            </w:r>
            <w:r w:rsidR="00A94B3F">
              <w:t xml:space="preserve"> worth </w:t>
            </w:r>
            <w:r w:rsidR="00C16D68">
              <w:t>2</w:t>
            </w:r>
            <w:r w:rsidR="00AD5236">
              <w:t>0</w:t>
            </w:r>
            <w:r w:rsidR="00A94B3F">
              <w:t>% of grade</w:t>
            </w:r>
          </w:p>
          <w:p w14:paraId="5ABE62CA" w14:textId="378768B3" w:rsidR="00A94B3F" w:rsidRDefault="00C16D68">
            <w:pPr>
              <w:ind w:left="108"/>
            </w:pPr>
            <w:r>
              <w:rPr>
                <w:b/>
              </w:rPr>
              <w:t>7</w:t>
            </w:r>
            <w:r w:rsidR="00A94B3F" w:rsidRPr="00A94B3F">
              <w:rPr>
                <w:b/>
              </w:rPr>
              <w:t xml:space="preserve"> Quizzes</w:t>
            </w:r>
            <w:r w:rsidR="00A94B3F">
              <w:t xml:space="preserve"> worth 1</w:t>
            </w:r>
            <w:r>
              <w:t>5</w:t>
            </w:r>
            <w:r w:rsidR="00A94B3F">
              <w:t>% of grade (the lowest will be dropped)</w:t>
            </w:r>
          </w:p>
          <w:p w14:paraId="54E0D5FE" w14:textId="55B83C85" w:rsidR="00A94B3F" w:rsidRDefault="00C16D68">
            <w:pPr>
              <w:ind w:left="108"/>
            </w:pPr>
            <w:r>
              <w:rPr>
                <w:b/>
              </w:rPr>
              <w:t>1</w:t>
            </w:r>
            <w:r w:rsidR="00AD5236">
              <w:rPr>
                <w:b/>
              </w:rPr>
              <w:t>5</w:t>
            </w:r>
            <w:r>
              <w:rPr>
                <w:b/>
              </w:rPr>
              <w:t xml:space="preserve"> Class Participation Assignments</w:t>
            </w:r>
            <w:r w:rsidR="00A94B3F">
              <w:t xml:space="preserve"> worth </w:t>
            </w:r>
            <w:r>
              <w:t>1</w:t>
            </w:r>
            <w:r w:rsidR="00AD5236">
              <w:t>5</w:t>
            </w:r>
            <w:r w:rsidR="00A94B3F">
              <w:t>% of grade</w:t>
            </w:r>
          </w:p>
          <w:p w14:paraId="507E5FB8" w14:textId="21121DC3" w:rsidR="00A94B3F" w:rsidRDefault="00C16D68">
            <w:pPr>
              <w:ind w:left="108"/>
            </w:pPr>
            <w:r>
              <w:rPr>
                <w:b/>
              </w:rPr>
              <w:t xml:space="preserve">5 </w:t>
            </w:r>
            <w:r w:rsidR="00A94B3F" w:rsidRPr="00A94B3F">
              <w:rPr>
                <w:b/>
              </w:rPr>
              <w:t>Exams</w:t>
            </w:r>
            <w:r w:rsidR="00A94B3F">
              <w:t xml:space="preserve"> worth </w:t>
            </w:r>
            <w:r>
              <w:t>50</w:t>
            </w:r>
            <w:r w:rsidR="00A94B3F">
              <w:t>% of grades</w:t>
            </w:r>
          </w:p>
          <w:p w14:paraId="1B2AE5A5" w14:textId="77777777" w:rsidR="00F30E52" w:rsidRDefault="00F30E52">
            <w:pPr>
              <w:ind w:left="108" w:right="324"/>
            </w:pPr>
          </w:p>
        </w:tc>
        <w:tc>
          <w:tcPr>
            <w:tcW w:w="1800" w:type="dxa"/>
            <w:tcBorders>
              <w:top w:val="single" w:sz="12" w:space="0" w:color="000000"/>
              <w:left w:val="single" w:sz="6" w:space="0" w:color="000000"/>
              <w:bottom w:val="single" w:sz="12" w:space="0" w:color="000000"/>
              <w:right w:val="single" w:sz="12" w:space="0" w:color="000000"/>
            </w:tcBorders>
          </w:tcPr>
          <w:p w14:paraId="57B8AF93" w14:textId="77777777" w:rsidR="00F30E52" w:rsidRDefault="00DE4D1F" w:rsidP="00806B51">
            <w:pPr>
              <w:ind w:left="108"/>
            </w:pPr>
            <w:r>
              <w:rPr>
                <w:rFonts w:ascii="Times New Roman" w:eastAsia="Times New Roman" w:hAnsi="Times New Roman" w:cs="Times New Roman"/>
                <w:sz w:val="24"/>
              </w:rPr>
              <w:t>Grading Scale</w:t>
            </w:r>
          </w:p>
          <w:p w14:paraId="633482ED" w14:textId="77777777" w:rsidR="00F30E52" w:rsidRDefault="00DE4D1F" w:rsidP="00FE640A">
            <w:pPr>
              <w:ind w:left="108"/>
              <w:jc w:val="center"/>
            </w:pPr>
            <w:r>
              <w:rPr>
                <w:rFonts w:ascii="Times New Roman" w:eastAsia="Times New Roman" w:hAnsi="Times New Roman" w:cs="Times New Roman"/>
                <w:sz w:val="24"/>
              </w:rPr>
              <w:t xml:space="preserve">100% </w:t>
            </w:r>
            <w:r w:rsidR="00806B51">
              <w:rPr>
                <w:rFonts w:ascii="Times New Roman" w:eastAsia="Times New Roman" w:hAnsi="Times New Roman" w:cs="Times New Roman"/>
                <w:sz w:val="24"/>
              </w:rPr>
              <w:t>- 90% A</w:t>
            </w:r>
          </w:p>
          <w:p w14:paraId="708FA6D8" w14:textId="77777777" w:rsidR="00F30E52" w:rsidRDefault="00FE640A" w:rsidP="00FE640A">
            <w:pPr>
              <w:ind w:left="108"/>
              <w:jc w:val="center"/>
            </w:pPr>
            <w:r>
              <w:rPr>
                <w:rFonts w:ascii="Times New Roman" w:eastAsia="Times New Roman" w:hAnsi="Times New Roman" w:cs="Times New Roman"/>
                <w:sz w:val="24"/>
              </w:rPr>
              <w:t xml:space="preserve"> </w:t>
            </w:r>
            <w:r w:rsidR="00DE4D1F">
              <w:rPr>
                <w:rFonts w:ascii="Times New Roman" w:eastAsia="Times New Roman" w:hAnsi="Times New Roman" w:cs="Times New Roman"/>
                <w:sz w:val="24"/>
              </w:rPr>
              <w:t xml:space="preserve">89% </w:t>
            </w:r>
            <w:r w:rsidR="00806B51">
              <w:rPr>
                <w:rFonts w:ascii="Times New Roman" w:eastAsia="Times New Roman" w:hAnsi="Times New Roman" w:cs="Times New Roman"/>
                <w:sz w:val="24"/>
              </w:rPr>
              <w:t>- 80</w:t>
            </w:r>
            <w:r>
              <w:rPr>
                <w:rFonts w:ascii="Times New Roman" w:eastAsia="Times New Roman" w:hAnsi="Times New Roman" w:cs="Times New Roman"/>
                <w:sz w:val="24"/>
              </w:rPr>
              <w:t>%  B</w:t>
            </w:r>
          </w:p>
          <w:p w14:paraId="5200AA1F" w14:textId="77777777" w:rsidR="00F30E52" w:rsidRDefault="00FE640A" w:rsidP="00FE640A">
            <w:pPr>
              <w:ind w:left="-26"/>
              <w:jc w:val="center"/>
            </w:pPr>
            <w:r>
              <w:rPr>
                <w:rFonts w:ascii="Times New Roman" w:eastAsia="Times New Roman" w:hAnsi="Times New Roman" w:cs="Times New Roman"/>
                <w:sz w:val="24"/>
              </w:rPr>
              <w:t xml:space="preserve">  </w:t>
            </w:r>
            <w:r w:rsidR="00DE4D1F">
              <w:rPr>
                <w:rFonts w:ascii="Times New Roman" w:eastAsia="Times New Roman" w:hAnsi="Times New Roman" w:cs="Times New Roman"/>
                <w:sz w:val="24"/>
              </w:rPr>
              <w:t xml:space="preserve">79% </w:t>
            </w:r>
            <w:r w:rsidR="00806B51">
              <w:rPr>
                <w:rFonts w:ascii="Times New Roman" w:eastAsia="Times New Roman" w:hAnsi="Times New Roman" w:cs="Times New Roman"/>
                <w:sz w:val="24"/>
              </w:rPr>
              <w:t>- 70%</w:t>
            </w:r>
            <w:r>
              <w:rPr>
                <w:rFonts w:ascii="Times New Roman" w:eastAsia="Times New Roman" w:hAnsi="Times New Roman" w:cs="Times New Roman"/>
                <w:sz w:val="24"/>
              </w:rPr>
              <w:t xml:space="preserve"> </w:t>
            </w:r>
            <w:r w:rsidR="00806B51">
              <w:rPr>
                <w:rFonts w:ascii="Times New Roman" w:eastAsia="Times New Roman" w:hAnsi="Times New Roman" w:cs="Times New Roman"/>
                <w:sz w:val="24"/>
              </w:rPr>
              <w:t xml:space="preserve"> C</w:t>
            </w:r>
          </w:p>
          <w:p w14:paraId="7E8B58A0" w14:textId="77777777" w:rsidR="00F30E52" w:rsidRDefault="00FE640A" w:rsidP="00FE640A">
            <w:pPr>
              <w:ind w:left="108"/>
              <w:jc w:val="center"/>
            </w:pPr>
            <w:r>
              <w:rPr>
                <w:rFonts w:ascii="Times New Roman" w:eastAsia="Times New Roman" w:hAnsi="Times New Roman" w:cs="Times New Roman"/>
                <w:sz w:val="24"/>
              </w:rPr>
              <w:t xml:space="preserve"> </w:t>
            </w:r>
            <w:r w:rsidR="00DE4D1F">
              <w:rPr>
                <w:rFonts w:ascii="Times New Roman" w:eastAsia="Times New Roman" w:hAnsi="Times New Roman" w:cs="Times New Roman"/>
                <w:sz w:val="24"/>
              </w:rPr>
              <w:t>69% - 60</w:t>
            </w:r>
            <w:r w:rsidR="00806B5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806B51">
              <w:rPr>
                <w:rFonts w:ascii="Times New Roman" w:eastAsia="Times New Roman" w:hAnsi="Times New Roman" w:cs="Times New Roman"/>
                <w:sz w:val="24"/>
              </w:rPr>
              <w:t>D</w:t>
            </w:r>
          </w:p>
          <w:p w14:paraId="42D3EB82" w14:textId="77777777" w:rsidR="00F30E52" w:rsidRDefault="00FE640A" w:rsidP="00FE640A">
            <w:pPr>
              <w:ind w:left="108"/>
              <w:jc w:val="center"/>
            </w:pPr>
            <w:r>
              <w:rPr>
                <w:rFonts w:ascii="Times New Roman" w:eastAsia="Times New Roman" w:hAnsi="Times New Roman" w:cs="Times New Roman"/>
                <w:sz w:val="24"/>
              </w:rPr>
              <w:t xml:space="preserve"> </w:t>
            </w:r>
            <w:r w:rsidR="00DE4D1F">
              <w:rPr>
                <w:rFonts w:ascii="Times New Roman" w:eastAsia="Times New Roman" w:hAnsi="Times New Roman" w:cs="Times New Roman"/>
                <w:sz w:val="24"/>
              </w:rPr>
              <w:t>59% -   0</w:t>
            </w:r>
            <w:r w:rsidR="00806B5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806B51">
              <w:rPr>
                <w:rFonts w:ascii="Times New Roman" w:eastAsia="Times New Roman" w:hAnsi="Times New Roman" w:cs="Times New Roman"/>
                <w:sz w:val="24"/>
              </w:rPr>
              <w:t>F</w:t>
            </w:r>
          </w:p>
        </w:tc>
      </w:tr>
    </w:tbl>
    <w:p w14:paraId="05CA30C8" w14:textId="77777777" w:rsidR="00F30E52" w:rsidRDefault="00DE4D1F">
      <w:pPr>
        <w:spacing w:after="58"/>
      </w:pPr>
      <w:r>
        <w:rPr>
          <w:rFonts w:ascii="Times New Roman" w:eastAsia="Times New Roman" w:hAnsi="Times New Roman" w:cs="Times New Roman"/>
          <w:sz w:val="20"/>
        </w:rPr>
        <w:t xml:space="preserve">  </w:t>
      </w:r>
    </w:p>
    <w:p w14:paraId="470D3612" w14:textId="77777777" w:rsidR="004E530D" w:rsidRDefault="004E530D" w:rsidP="004E530D">
      <w:pPr>
        <w:spacing w:after="17"/>
      </w:pPr>
    </w:p>
    <w:p w14:paraId="60E03B63" w14:textId="77777777" w:rsidR="004E530D" w:rsidRDefault="004E530D" w:rsidP="004E530D">
      <w:pPr>
        <w:pStyle w:val="Heading2"/>
        <w:ind w:left="-5"/>
      </w:pPr>
      <w:r>
        <w:t xml:space="preserve">Homework  </w:t>
      </w:r>
    </w:p>
    <w:p w14:paraId="15531F8E" w14:textId="4C942D65" w:rsidR="004E530D" w:rsidRDefault="004E530D" w:rsidP="004E530D">
      <w:pPr>
        <w:spacing w:after="0" w:line="248" w:lineRule="auto"/>
        <w:ind w:left="-5" w:right="88" w:hanging="10"/>
      </w:pPr>
      <w:r>
        <w:rPr>
          <w:rFonts w:ascii="Times New Roman" w:eastAsia="Times New Roman" w:hAnsi="Times New Roman" w:cs="Times New Roman"/>
        </w:rPr>
        <w:t xml:space="preserve">The instructor will collect </w:t>
      </w:r>
      <w:r w:rsidR="00B01153">
        <w:rPr>
          <w:rFonts w:ascii="Times New Roman" w:eastAsia="Times New Roman" w:hAnsi="Times New Roman" w:cs="Times New Roman"/>
        </w:rPr>
        <w:t>five</w:t>
      </w:r>
      <w:r>
        <w:rPr>
          <w:rFonts w:ascii="Times New Roman" w:eastAsia="Times New Roman" w:hAnsi="Times New Roman" w:cs="Times New Roman"/>
        </w:rPr>
        <w:t xml:space="preserve"> </w:t>
      </w:r>
      <w:r>
        <w:rPr>
          <w:rFonts w:ascii="Times New Roman" w:eastAsia="Times New Roman" w:hAnsi="Times New Roman" w:cs="Times New Roman"/>
        </w:rPr>
        <w:t xml:space="preserve">homework assignments during the semester.  Each homework assignment is worth </w:t>
      </w:r>
      <w:r w:rsidR="00AD5236">
        <w:rPr>
          <w:rFonts w:ascii="Times New Roman" w:eastAsia="Times New Roman" w:hAnsi="Times New Roman" w:cs="Times New Roman"/>
        </w:rPr>
        <w:t>4</w:t>
      </w:r>
      <w:r w:rsidR="005E6DBA">
        <w:rPr>
          <w:rFonts w:ascii="Times New Roman" w:eastAsia="Times New Roman" w:hAnsi="Times New Roman" w:cs="Times New Roman"/>
        </w:rPr>
        <w:t xml:space="preserve">0 </w:t>
      </w:r>
      <w:r>
        <w:rPr>
          <w:rFonts w:ascii="Times New Roman" w:eastAsia="Times New Roman" w:hAnsi="Times New Roman" w:cs="Times New Roman"/>
        </w:rPr>
        <w:t xml:space="preserve">points, and </w:t>
      </w:r>
      <w:r w:rsidR="00AD5236">
        <w:rPr>
          <w:rFonts w:ascii="Times New Roman" w:eastAsia="Times New Roman" w:hAnsi="Times New Roman" w:cs="Times New Roman"/>
        </w:rPr>
        <w:t xml:space="preserve">assignments have </w:t>
      </w:r>
      <w:r w:rsidR="00B01153">
        <w:rPr>
          <w:rFonts w:ascii="Times New Roman" w:eastAsia="Times New Roman" w:hAnsi="Times New Roman" w:cs="Times New Roman"/>
        </w:rPr>
        <w:t xml:space="preserve">a combination of </w:t>
      </w:r>
      <w:r w:rsidR="00AD5236">
        <w:rPr>
          <w:rFonts w:ascii="Times New Roman" w:eastAsia="Times New Roman" w:hAnsi="Times New Roman" w:cs="Times New Roman"/>
        </w:rPr>
        <w:t xml:space="preserve">online and book work components. The bookwork must be completed thoroughly and uploaded onto canvas. </w:t>
      </w:r>
      <w:r w:rsidR="00B01153">
        <w:rPr>
          <w:rFonts w:ascii="Times New Roman" w:eastAsia="Times New Roman" w:hAnsi="Times New Roman" w:cs="Times New Roman"/>
        </w:rPr>
        <w:t xml:space="preserve">The grade for each </w:t>
      </w:r>
      <w:r>
        <w:rPr>
          <w:rFonts w:ascii="Times New Roman" w:eastAsia="Times New Roman" w:hAnsi="Times New Roman" w:cs="Times New Roman"/>
        </w:rPr>
        <w:t xml:space="preserve">assignment </w:t>
      </w:r>
      <w:r w:rsidR="00B01153">
        <w:rPr>
          <w:rFonts w:ascii="Times New Roman" w:eastAsia="Times New Roman" w:hAnsi="Times New Roman" w:cs="Times New Roman"/>
        </w:rPr>
        <w:t xml:space="preserve">not only </w:t>
      </w:r>
      <w:r>
        <w:rPr>
          <w:rFonts w:ascii="Times New Roman" w:eastAsia="Times New Roman" w:hAnsi="Times New Roman" w:cs="Times New Roman"/>
        </w:rPr>
        <w:t xml:space="preserve">based on the </w:t>
      </w:r>
      <w:r w:rsidR="00B01153">
        <w:rPr>
          <w:rFonts w:ascii="Times New Roman" w:eastAsia="Times New Roman" w:hAnsi="Times New Roman" w:cs="Times New Roman"/>
        </w:rPr>
        <w:t xml:space="preserve">amount of </w:t>
      </w:r>
      <w:r>
        <w:rPr>
          <w:rFonts w:ascii="Times New Roman" w:eastAsia="Times New Roman" w:hAnsi="Times New Roman" w:cs="Times New Roman"/>
        </w:rPr>
        <w:t xml:space="preserve">work done, but </w:t>
      </w:r>
      <w:r w:rsidR="00B01153">
        <w:rPr>
          <w:rFonts w:ascii="Times New Roman" w:eastAsia="Times New Roman" w:hAnsi="Times New Roman" w:cs="Times New Roman"/>
        </w:rPr>
        <w:t xml:space="preserve">also </w:t>
      </w:r>
      <w:r>
        <w:rPr>
          <w:rFonts w:ascii="Times New Roman" w:eastAsia="Times New Roman" w:hAnsi="Times New Roman" w:cs="Times New Roman"/>
        </w:rPr>
        <w:t xml:space="preserve">on legibility and completeness.  Moreover, students will not receive credit, if he or she simply copies the solutions listed in the back of the book. There is a lot of work to be done in this class, so students should do their best to keep up with the </w:t>
      </w:r>
      <w:r>
        <w:rPr>
          <w:rFonts w:ascii="Times New Roman" w:eastAsia="Times New Roman" w:hAnsi="Times New Roman" w:cs="Times New Roman"/>
        </w:rPr>
        <w:lastRenderedPageBreak/>
        <w:t xml:space="preserve">home work. In other words, students should complete all assignments as soon as the topics have been covered by in class by the instructor.  </w:t>
      </w:r>
    </w:p>
    <w:p w14:paraId="30EE5537" w14:textId="77777777" w:rsidR="004E530D" w:rsidRDefault="004E530D" w:rsidP="004E530D">
      <w:pPr>
        <w:pStyle w:val="Heading2"/>
        <w:ind w:left="0" w:firstLine="0"/>
        <w:rPr>
          <w:sz w:val="24"/>
        </w:rPr>
      </w:pPr>
    </w:p>
    <w:p w14:paraId="38BE14CA" w14:textId="77777777" w:rsidR="00FE640A" w:rsidRDefault="00FE640A">
      <w:pPr>
        <w:pStyle w:val="Heading2"/>
        <w:ind w:left="0" w:firstLine="0"/>
        <w:rPr>
          <w:sz w:val="24"/>
        </w:rPr>
      </w:pPr>
    </w:p>
    <w:p w14:paraId="3431E820" w14:textId="77777777" w:rsidR="004E530D" w:rsidRDefault="004E530D" w:rsidP="004E530D">
      <w:pPr>
        <w:pStyle w:val="Heading2"/>
        <w:ind w:left="-5"/>
      </w:pPr>
      <w:r>
        <w:t xml:space="preserve">Quizzes  </w:t>
      </w:r>
    </w:p>
    <w:p w14:paraId="79A2E8F8" w14:textId="77777777" w:rsidR="004E530D" w:rsidRDefault="004E530D" w:rsidP="004E530D">
      <w:pPr>
        <w:spacing w:after="0" w:line="248" w:lineRule="auto"/>
        <w:ind w:left="-5" w:right="88" w:hanging="10"/>
      </w:pPr>
      <w:r>
        <w:rPr>
          <w:rFonts w:ascii="Times New Roman" w:eastAsia="Times New Roman" w:hAnsi="Times New Roman" w:cs="Times New Roman"/>
        </w:rPr>
        <w:t xml:space="preserve">There will be 7 quizzes. The quizzes are worth 25 points each, and the lowest quiz score will be dropped. If a student misses a quiz then that will be the quiz that the student drops as the lowest grade. All quizzes will be taken online using Connect Math. The grades for these quizzes will be transferred from Connect Math to Canvas. </w:t>
      </w:r>
    </w:p>
    <w:p w14:paraId="79D05EA9" w14:textId="77777777" w:rsidR="004E530D" w:rsidRDefault="004E530D" w:rsidP="004E530D">
      <w:pPr>
        <w:spacing w:after="0"/>
      </w:pPr>
      <w:r>
        <w:rPr>
          <w:rFonts w:ascii="Times New Roman" w:eastAsia="Times New Roman" w:hAnsi="Times New Roman" w:cs="Times New Roman"/>
          <w:sz w:val="20"/>
        </w:rPr>
        <w:t xml:space="preserve"> </w:t>
      </w:r>
    </w:p>
    <w:p w14:paraId="408FCDAE" w14:textId="69D1394D" w:rsidR="00B01153" w:rsidRPr="00FE640A" w:rsidRDefault="00B01153" w:rsidP="00B01153">
      <w:pPr>
        <w:spacing w:after="0"/>
        <w:rPr>
          <w:rFonts w:ascii="Arial" w:hAnsi="Arial" w:cs="Arial"/>
          <w:b/>
          <w:bCs/>
        </w:rPr>
      </w:pPr>
      <w:r w:rsidRPr="00FE640A">
        <w:rPr>
          <w:rFonts w:ascii="Arial" w:eastAsia="Times New Roman" w:hAnsi="Arial" w:cs="Arial"/>
          <w:b/>
          <w:bCs/>
        </w:rPr>
        <w:t xml:space="preserve">Class </w:t>
      </w:r>
      <w:r>
        <w:rPr>
          <w:rFonts w:ascii="Arial" w:eastAsia="Times New Roman" w:hAnsi="Arial" w:cs="Arial"/>
          <w:b/>
          <w:bCs/>
        </w:rPr>
        <w:t xml:space="preserve">Participation </w:t>
      </w:r>
    </w:p>
    <w:p w14:paraId="67D26560" w14:textId="3C37BD98" w:rsidR="00B01153" w:rsidRDefault="00B01153" w:rsidP="00B01153">
      <w:pPr>
        <w:spacing w:after="0" w:line="248" w:lineRule="auto"/>
        <w:ind w:left="-5" w:right="88" w:hanging="10"/>
      </w:pPr>
      <w:r>
        <w:rPr>
          <w:rFonts w:ascii="Times New Roman" w:eastAsia="Times New Roman" w:hAnsi="Times New Roman" w:cs="Times New Roman"/>
        </w:rPr>
        <w:t xml:space="preserve">The instructor will </w:t>
      </w:r>
      <w:r>
        <w:rPr>
          <w:rFonts w:ascii="Times New Roman" w:eastAsia="Times New Roman" w:hAnsi="Times New Roman" w:cs="Times New Roman"/>
        </w:rPr>
        <w:t>assign 15 class participation assignments</w:t>
      </w:r>
      <w:r>
        <w:rPr>
          <w:rFonts w:ascii="Times New Roman" w:eastAsia="Times New Roman" w:hAnsi="Times New Roman" w:cs="Times New Roman"/>
        </w:rPr>
        <w:t>.  Each class work assignment is worth 1</w:t>
      </w:r>
      <w:r>
        <w:rPr>
          <w:rFonts w:ascii="Times New Roman" w:eastAsia="Times New Roman" w:hAnsi="Times New Roman" w:cs="Times New Roman"/>
        </w:rPr>
        <w:t>0</w:t>
      </w:r>
      <w:r>
        <w:rPr>
          <w:rFonts w:ascii="Times New Roman" w:eastAsia="Times New Roman" w:hAnsi="Times New Roman" w:cs="Times New Roman"/>
        </w:rPr>
        <w:t xml:space="preserve"> points, and </w:t>
      </w:r>
      <w:r>
        <w:rPr>
          <w:rFonts w:ascii="Times New Roman" w:eastAsia="Times New Roman" w:hAnsi="Times New Roman" w:cs="Times New Roman"/>
        </w:rPr>
        <w:t>these assignments</w:t>
      </w:r>
      <w:r>
        <w:rPr>
          <w:rFonts w:ascii="Times New Roman" w:eastAsia="Times New Roman" w:hAnsi="Times New Roman" w:cs="Times New Roman"/>
        </w:rPr>
        <w:t xml:space="preserve"> </w:t>
      </w:r>
      <w:r>
        <w:rPr>
          <w:rFonts w:ascii="Times New Roman" w:eastAsia="Times New Roman" w:hAnsi="Times New Roman" w:cs="Times New Roman"/>
        </w:rPr>
        <w:t>will be done primarily through Canvas.</w:t>
      </w:r>
      <w:r>
        <w:rPr>
          <w:rFonts w:ascii="Times New Roman" w:eastAsia="Times New Roman" w:hAnsi="Times New Roman" w:cs="Times New Roman"/>
        </w:rPr>
        <w:t xml:space="preserve"> </w:t>
      </w:r>
      <w:r>
        <w:rPr>
          <w:rFonts w:ascii="Times New Roman" w:eastAsia="Times New Roman" w:hAnsi="Times New Roman" w:cs="Times New Roman"/>
        </w:rPr>
        <w:t>Students will answer questions on Canvas through discussion boards and other means to receive these points</w:t>
      </w:r>
      <w:r>
        <w:rPr>
          <w:rFonts w:ascii="Times New Roman" w:eastAsia="Times New Roman" w:hAnsi="Times New Roman" w:cs="Times New Roman"/>
        </w:rPr>
        <w:t xml:space="preserve">. Also, to receive full credit the </w:t>
      </w:r>
      <w:r>
        <w:rPr>
          <w:rFonts w:ascii="Times New Roman" w:eastAsia="Times New Roman" w:hAnsi="Times New Roman" w:cs="Times New Roman"/>
        </w:rPr>
        <w:t>work</w:t>
      </w:r>
      <w:r>
        <w:rPr>
          <w:rFonts w:ascii="Times New Roman" w:eastAsia="Times New Roman" w:hAnsi="Times New Roman" w:cs="Times New Roman"/>
        </w:rPr>
        <w:t xml:space="preserve"> must be </w:t>
      </w:r>
      <w:r>
        <w:rPr>
          <w:rFonts w:ascii="Times New Roman" w:eastAsia="Times New Roman" w:hAnsi="Times New Roman" w:cs="Times New Roman"/>
        </w:rPr>
        <w:t>completed by</w:t>
      </w:r>
      <w:r>
        <w:rPr>
          <w:rFonts w:ascii="Times New Roman" w:eastAsia="Times New Roman" w:hAnsi="Times New Roman" w:cs="Times New Roman"/>
        </w:rPr>
        <w:t xml:space="preserve"> the due date. </w:t>
      </w:r>
    </w:p>
    <w:p w14:paraId="49CC813D" w14:textId="0D87F390" w:rsidR="004E530D" w:rsidRDefault="004E530D" w:rsidP="004E530D">
      <w:pPr>
        <w:spacing w:after="0"/>
      </w:pPr>
    </w:p>
    <w:p w14:paraId="4586E723" w14:textId="77777777" w:rsidR="004E530D" w:rsidRDefault="004E530D" w:rsidP="004E530D">
      <w:pPr>
        <w:pStyle w:val="Heading2"/>
        <w:ind w:left="-5"/>
      </w:pPr>
      <w:r>
        <w:t>Exams</w:t>
      </w:r>
    </w:p>
    <w:p w14:paraId="635E0BB8" w14:textId="340974C3" w:rsidR="004E530D" w:rsidRDefault="004E530D" w:rsidP="004E530D">
      <w:pPr>
        <w:spacing w:after="0" w:line="248" w:lineRule="auto"/>
        <w:ind w:left="-5" w:right="88" w:hanging="10"/>
        <w:rPr>
          <w:rFonts w:ascii="Times New Roman" w:eastAsia="Times New Roman" w:hAnsi="Times New Roman" w:cs="Times New Roman"/>
        </w:rPr>
      </w:pPr>
      <w:r>
        <w:rPr>
          <w:rFonts w:ascii="Times New Roman" w:eastAsia="Times New Roman" w:hAnsi="Times New Roman" w:cs="Times New Roman"/>
        </w:rPr>
        <w:t xml:space="preserve">There will be 5 exams each of which is worth 100 points. If a student misses the exam, then the student will receive zero credit for the missed exam. However, if a student informs the instructor ahead of time regarding missing class on the day of the exam and has a valid excuse, then the instructor may allow the student to take a make-up exam. All exams will be taken </w:t>
      </w:r>
      <w:r w:rsidR="00B01153">
        <w:rPr>
          <w:rFonts w:ascii="Times New Roman" w:eastAsia="Times New Roman" w:hAnsi="Times New Roman" w:cs="Times New Roman"/>
        </w:rPr>
        <w:t>online using Connect Math.</w:t>
      </w:r>
    </w:p>
    <w:p w14:paraId="29F4822A" w14:textId="77777777" w:rsidR="004E530D" w:rsidRDefault="004E530D" w:rsidP="004E530D">
      <w:pPr>
        <w:spacing w:after="0" w:line="248" w:lineRule="auto"/>
        <w:ind w:left="-5" w:right="88" w:hanging="10"/>
      </w:pPr>
    </w:p>
    <w:p w14:paraId="2E473449" w14:textId="77777777" w:rsidR="00FE640A" w:rsidRDefault="00FE640A" w:rsidP="00FE640A"/>
    <w:p w14:paraId="7CADA477" w14:textId="77777777" w:rsidR="00FE640A" w:rsidRPr="00FE640A" w:rsidRDefault="00FE640A" w:rsidP="00FE640A"/>
    <w:p w14:paraId="2C8B622B" w14:textId="77777777" w:rsidR="00F30E52" w:rsidRDefault="00DE4D1F">
      <w:pPr>
        <w:pStyle w:val="Heading2"/>
        <w:ind w:left="0" w:firstLine="0"/>
      </w:pPr>
      <w:r>
        <w:rPr>
          <w:sz w:val="24"/>
        </w:rPr>
        <w:t xml:space="preserve">Student Responsibilities </w:t>
      </w:r>
    </w:p>
    <w:p w14:paraId="7A41C5B0" w14:textId="77777777" w:rsidR="00F30E52" w:rsidRPr="00B01153" w:rsidRDefault="00DE4D1F">
      <w:pPr>
        <w:numPr>
          <w:ilvl w:val="0"/>
          <w:numId w:val="4"/>
        </w:numPr>
        <w:spacing w:after="0" w:line="248" w:lineRule="auto"/>
        <w:ind w:right="88" w:hanging="360"/>
        <w:rPr>
          <w:rFonts w:ascii="Times New Roman" w:hAnsi="Times New Roman" w:cs="Times New Roman"/>
        </w:rPr>
      </w:pPr>
      <w:r w:rsidRPr="00B01153">
        <w:rPr>
          <w:rFonts w:ascii="Times New Roman" w:eastAsia="Times New Roman" w:hAnsi="Times New Roman" w:cs="Times New Roman"/>
        </w:rPr>
        <w:t xml:space="preserve">A student with a disability must inform the instructor about the disability within 7 days after the start of the semester because time will be needed to make reasonable accommodations for that student during the test and final exam. </w:t>
      </w:r>
    </w:p>
    <w:p w14:paraId="720D3D52" w14:textId="464CCACD" w:rsidR="00C16D68" w:rsidRPr="00B01153" w:rsidRDefault="00C16D68" w:rsidP="00C16D68">
      <w:pPr>
        <w:numPr>
          <w:ilvl w:val="0"/>
          <w:numId w:val="4"/>
        </w:numPr>
        <w:spacing w:after="0" w:line="248" w:lineRule="auto"/>
        <w:ind w:right="88" w:hanging="360"/>
        <w:rPr>
          <w:rFonts w:ascii="Times New Roman" w:hAnsi="Times New Roman" w:cs="Times New Roman"/>
        </w:rPr>
      </w:pPr>
      <w:r w:rsidRPr="00B01153">
        <w:rPr>
          <w:rFonts w:ascii="Times New Roman" w:eastAsia="Times New Roman" w:hAnsi="Times New Roman" w:cs="Times New Roman"/>
        </w:rPr>
        <w:t xml:space="preserve">Students must check on the modules each day for the lesson plan. Also, </w:t>
      </w:r>
      <w:r w:rsidRPr="00B01153">
        <w:rPr>
          <w:rFonts w:ascii="Times New Roman" w:hAnsi="Times New Roman" w:cs="Times New Roman"/>
        </w:rPr>
        <w:t xml:space="preserve">students should log into Zoom at the beginning of class to participate in lecture and other activities. </w:t>
      </w:r>
    </w:p>
    <w:p w14:paraId="56647308" w14:textId="77777777" w:rsidR="00F30E52" w:rsidRPr="00B01153" w:rsidRDefault="00DE4D1F">
      <w:pPr>
        <w:numPr>
          <w:ilvl w:val="0"/>
          <w:numId w:val="4"/>
        </w:numPr>
        <w:spacing w:after="27" w:line="248" w:lineRule="auto"/>
        <w:ind w:right="88" w:hanging="360"/>
        <w:rPr>
          <w:rFonts w:ascii="Times New Roman" w:hAnsi="Times New Roman" w:cs="Times New Roman"/>
        </w:rPr>
      </w:pPr>
      <w:r w:rsidRPr="00B01153">
        <w:rPr>
          <w:rFonts w:ascii="Times New Roman" w:eastAsia="Times New Roman" w:hAnsi="Times New Roman" w:cs="Times New Roman"/>
        </w:rPr>
        <w:t xml:space="preserve">If the instructor makes an error in grading a quiz or exam, then the student must inform the instructor to correct the error within one week’s time. After the one week has passed, then the grade will not be changed.  </w:t>
      </w:r>
    </w:p>
    <w:p w14:paraId="669DD0AC" w14:textId="77777777" w:rsidR="00F30E52" w:rsidRPr="00B01153" w:rsidRDefault="00DE4D1F">
      <w:pPr>
        <w:numPr>
          <w:ilvl w:val="0"/>
          <w:numId w:val="4"/>
        </w:numPr>
        <w:spacing w:after="30" w:line="248" w:lineRule="auto"/>
        <w:ind w:right="88" w:hanging="360"/>
        <w:rPr>
          <w:rFonts w:ascii="Times New Roman" w:hAnsi="Times New Roman" w:cs="Times New Roman"/>
        </w:rPr>
      </w:pPr>
      <w:r w:rsidRPr="00B01153">
        <w:rPr>
          <w:rFonts w:ascii="Times New Roman" w:eastAsia="Times New Roman" w:hAnsi="Times New Roman" w:cs="Times New Roman"/>
        </w:rPr>
        <w:t xml:space="preserve">The instructor does not give an incomplete grade unless a student has been attending class on a regular basis up to 95% of class meetings, has a passing grade, and has had to deal with a catastrophic emergency beyond the control of the student. </w:t>
      </w:r>
      <w:r w:rsidRPr="00B01153">
        <w:rPr>
          <w:rFonts w:ascii="Times New Roman" w:eastAsia="Times New Roman" w:hAnsi="Times New Roman" w:cs="Times New Roman"/>
          <w:b/>
        </w:rPr>
        <w:t xml:space="preserve"> </w:t>
      </w:r>
    </w:p>
    <w:p w14:paraId="4F5B3D5C" w14:textId="77777777" w:rsidR="00F30E52" w:rsidRPr="00B01153" w:rsidRDefault="00DE4D1F">
      <w:pPr>
        <w:spacing w:after="35"/>
        <w:rPr>
          <w:rFonts w:ascii="Times New Roman" w:hAnsi="Times New Roman" w:cs="Times New Roman"/>
        </w:rPr>
      </w:pPr>
      <w:r w:rsidRPr="00B01153">
        <w:rPr>
          <w:rFonts w:ascii="Times New Roman" w:eastAsia="Arial" w:hAnsi="Times New Roman" w:cs="Times New Roman"/>
          <w:b/>
        </w:rPr>
        <w:t xml:space="preserve"> </w:t>
      </w:r>
    </w:p>
    <w:p w14:paraId="71FA39C7" w14:textId="5CD8607E" w:rsidR="00B01153" w:rsidRDefault="00DE4D1F" w:rsidP="00C51F9A">
      <w:pPr>
        <w:spacing w:after="35"/>
        <w:rPr>
          <w:rFonts w:ascii="Arial" w:eastAsia="Arial" w:hAnsi="Arial" w:cs="Arial"/>
          <w:b/>
        </w:rPr>
      </w:pPr>
      <w:r>
        <w:rPr>
          <w:rFonts w:ascii="Arial" w:eastAsia="Arial" w:hAnsi="Arial" w:cs="Arial"/>
          <w:b/>
        </w:rPr>
        <w:t xml:space="preserve"> </w:t>
      </w:r>
    </w:p>
    <w:p w14:paraId="7AD354BE" w14:textId="77777777" w:rsidR="00C51F9A" w:rsidRDefault="00C51F9A" w:rsidP="00C51F9A">
      <w:pPr>
        <w:pStyle w:val="Heading2"/>
        <w:ind w:left="0" w:firstLine="0"/>
      </w:pPr>
      <w:r>
        <w:rPr>
          <w:rFonts w:ascii="Times New Roman" w:eastAsia="Times New Roman" w:hAnsi="Times New Roman" w:cs="Times New Roman"/>
          <w:sz w:val="24"/>
        </w:rPr>
        <w:t xml:space="preserve">MATH 165 STUDENT LEARNING OUTCOMES </w:t>
      </w:r>
    </w:p>
    <w:p w14:paraId="1866F0B7" w14:textId="77777777" w:rsidR="00C51F9A" w:rsidRDefault="00C51F9A" w:rsidP="00C51F9A">
      <w:pPr>
        <w:spacing w:after="0" w:line="249" w:lineRule="auto"/>
        <w:ind w:left="-5" w:right="50" w:hanging="10"/>
      </w:pPr>
      <w:r>
        <w:rPr>
          <w:rFonts w:ascii="Times New Roman" w:eastAsia="Times New Roman" w:hAnsi="Times New Roman" w:cs="Times New Roman"/>
          <w:sz w:val="24"/>
        </w:rPr>
        <w:t xml:space="preserve">Upon completion of this course, students will be able to do the following: </w:t>
      </w:r>
    </w:p>
    <w:p w14:paraId="402D6157" w14:textId="77777777" w:rsidR="00C51F9A" w:rsidRDefault="00C51F9A" w:rsidP="00C51F9A">
      <w:pPr>
        <w:spacing w:after="39"/>
      </w:pPr>
      <w:r>
        <w:rPr>
          <w:rFonts w:ascii="Times New Roman" w:eastAsia="Times New Roman" w:hAnsi="Times New Roman" w:cs="Times New Roman"/>
          <w:sz w:val="20"/>
        </w:rPr>
        <w:t xml:space="preserve"> </w:t>
      </w:r>
    </w:p>
    <w:p w14:paraId="27FC1DAD" w14:textId="77777777" w:rsidR="00C51F9A" w:rsidRDefault="00C51F9A" w:rsidP="00C51F9A">
      <w:pPr>
        <w:spacing w:after="0" w:line="241" w:lineRule="auto"/>
        <w:ind w:left="-5" w:hanging="10"/>
      </w:pPr>
      <w:r>
        <w:rPr>
          <w:rFonts w:ascii="Arial" w:eastAsia="Arial" w:hAnsi="Arial" w:cs="Arial"/>
          <w:sz w:val="26"/>
        </w:rPr>
        <w:t xml:space="preserve">#1) Use standard techniques in working with statistics and probability, descriptive analysis, and presentation of data, hypothesis testing, statistical inference, normal curve, chi square, and applications in diverse disciplines along with simultaneously demonstrating scholarly behavior in all class interactions. </w:t>
      </w:r>
    </w:p>
    <w:p w14:paraId="0E0B2BE0" w14:textId="77777777" w:rsidR="00C51F9A" w:rsidRDefault="00C51F9A" w:rsidP="00C51F9A">
      <w:pPr>
        <w:spacing w:after="0"/>
      </w:pPr>
      <w:r>
        <w:rPr>
          <w:rFonts w:ascii="Arial" w:eastAsia="Arial" w:hAnsi="Arial" w:cs="Arial"/>
          <w:sz w:val="26"/>
        </w:rPr>
        <w:t xml:space="preserve"> </w:t>
      </w:r>
    </w:p>
    <w:p w14:paraId="5D9EE26D" w14:textId="77777777" w:rsidR="00C51F9A" w:rsidRDefault="00C51F9A" w:rsidP="00C51F9A">
      <w:pPr>
        <w:spacing w:after="0" w:line="241" w:lineRule="auto"/>
        <w:ind w:left="-5" w:right="2334" w:hanging="10"/>
      </w:pPr>
      <w:r>
        <w:rPr>
          <w:rFonts w:ascii="Arial" w:eastAsia="Arial" w:hAnsi="Arial" w:cs="Arial"/>
          <w:sz w:val="26"/>
        </w:rPr>
        <w:t xml:space="preserve"> #2) Calculate measures such as the mean, standard deviation, correlation coefficient, and others needed to perform descriptive and inferential statistics accurately. </w:t>
      </w:r>
    </w:p>
    <w:p w14:paraId="3436A711" w14:textId="3839891E" w:rsidR="00C51F9A" w:rsidRPr="00C51F9A" w:rsidRDefault="00C51F9A" w:rsidP="00C51F9A">
      <w:pPr>
        <w:spacing w:after="0"/>
        <w:rPr>
          <w:rFonts w:ascii="Arial" w:eastAsia="Arial" w:hAnsi="Arial" w:cs="Arial"/>
          <w:sz w:val="26"/>
        </w:rPr>
      </w:pPr>
      <w:r>
        <w:rPr>
          <w:rFonts w:ascii="Arial" w:eastAsia="Arial" w:hAnsi="Arial" w:cs="Arial"/>
          <w:sz w:val="26"/>
        </w:rPr>
        <w:t xml:space="preserve"> </w:t>
      </w:r>
    </w:p>
    <w:p w14:paraId="2B3F89A4" w14:textId="77777777" w:rsidR="00C51F9A" w:rsidRDefault="00C51F9A" w:rsidP="00C51F9A">
      <w:pPr>
        <w:spacing w:after="35"/>
      </w:pPr>
    </w:p>
    <w:p w14:paraId="5B768974" w14:textId="6E4BEE19" w:rsidR="00F30E52" w:rsidRDefault="00DE4D1F" w:rsidP="00B01153">
      <w:pPr>
        <w:spacing w:after="16"/>
        <w:ind w:right="104"/>
      </w:pPr>
      <w:r>
        <w:rPr>
          <w:rFonts w:ascii="Arial" w:eastAsia="Arial" w:hAnsi="Arial" w:cs="Arial"/>
          <w:b/>
          <w:u w:val="single" w:color="000000"/>
        </w:rPr>
        <w:lastRenderedPageBreak/>
        <w:t>Important Dates and Homework.</w:t>
      </w:r>
      <w:r>
        <w:rPr>
          <w:rFonts w:ascii="Arial" w:eastAsia="Arial" w:hAnsi="Arial" w:cs="Arial"/>
          <w:b/>
        </w:rPr>
        <w:t xml:space="preserve">  </w:t>
      </w:r>
    </w:p>
    <w:p w14:paraId="6D841B6D" w14:textId="77777777" w:rsidR="00F30E52" w:rsidRDefault="00DE4D1F">
      <w:pPr>
        <w:spacing w:after="0"/>
      </w:pPr>
      <w:r>
        <w:rPr>
          <w:rFonts w:ascii="Times New Roman" w:eastAsia="Times New Roman" w:hAnsi="Times New Roman" w:cs="Times New Roman"/>
          <w:i/>
          <w:sz w:val="24"/>
        </w:rPr>
        <w:t xml:space="preserve">         </w:t>
      </w:r>
    </w:p>
    <w:tbl>
      <w:tblPr>
        <w:tblStyle w:val="TableGrid"/>
        <w:tblW w:w="9955" w:type="dxa"/>
        <w:tblInd w:w="117" w:type="dxa"/>
        <w:tblCellMar>
          <w:top w:w="14" w:type="dxa"/>
          <w:left w:w="132" w:type="dxa"/>
          <w:right w:w="77" w:type="dxa"/>
        </w:tblCellMar>
        <w:tblLook w:val="04A0" w:firstRow="1" w:lastRow="0" w:firstColumn="1" w:lastColumn="0" w:noHBand="0" w:noVBand="1"/>
      </w:tblPr>
      <w:tblGrid>
        <w:gridCol w:w="1079"/>
        <w:gridCol w:w="8876"/>
      </w:tblGrid>
      <w:tr w:rsidR="00FE640A" w14:paraId="39A3CFF4" w14:textId="77777777" w:rsidTr="00FE640A">
        <w:trPr>
          <w:trHeight w:val="339"/>
        </w:trPr>
        <w:tc>
          <w:tcPr>
            <w:tcW w:w="1079" w:type="dxa"/>
            <w:tcBorders>
              <w:top w:val="single" w:sz="6" w:space="0" w:color="000000"/>
              <w:left w:val="single" w:sz="6" w:space="0" w:color="000000"/>
              <w:bottom w:val="single" w:sz="6" w:space="0" w:color="000000"/>
              <w:right w:val="single" w:sz="6" w:space="0" w:color="000000"/>
            </w:tcBorders>
            <w:shd w:val="clear" w:color="auto" w:fill="000000"/>
          </w:tcPr>
          <w:p w14:paraId="001D2135" w14:textId="77777777" w:rsidR="00FE640A" w:rsidRDefault="00FE640A">
            <w:pPr>
              <w:ind w:left="63"/>
            </w:pPr>
            <w:r>
              <w:rPr>
                <w:rFonts w:ascii="Times New Roman" w:eastAsia="Times New Roman" w:hAnsi="Times New Roman" w:cs="Times New Roman"/>
                <w:b/>
                <w:color w:val="FFFFFF"/>
              </w:rPr>
              <w:t xml:space="preserve">WEEK </w:t>
            </w:r>
          </w:p>
        </w:tc>
        <w:tc>
          <w:tcPr>
            <w:tcW w:w="8876" w:type="dxa"/>
            <w:tcBorders>
              <w:top w:val="single" w:sz="6" w:space="0" w:color="000000"/>
              <w:left w:val="single" w:sz="6" w:space="0" w:color="000000"/>
              <w:bottom w:val="single" w:sz="6" w:space="0" w:color="000000"/>
              <w:right w:val="single" w:sz="6" w:space="0" w:color="000000"/>
            </w:tcBorders>
            <w:shd w:val="clear" w:color="auto" w:fill="000000"/>
          </w:tcPr>
          <w:p w14:paraId="788FA46D" w14:textId="77777777" w:rsidR="00FE640A" w:rsidRDefault="00FE640A">
            <w:pPr>
              <w:ind w:right="60"/>
              <w:jc w:val="center"/>
            </w:pPr>
            <w:r>
              <w:rPr>
                <w:rFonts w:ascii="Times New Roman" w:eastAsia="Times New Roman" w:hAnsi="Times New Roman" w:cs="Times New Roman"/>
                <w:color w:val="FFFFFF"/>
              </w:rPr>
              <w:t xml:space="preserve">EXAMS/QUIZZES </w:t>
            </w:r>
          </w:p>
        </w:tc>
      </w:tr>
      <w:tr w:rsidR="00FE640A" w14:paraId="17F749A9" w14:textId="77777777" w:rsidTr="00FE640A">
        <w:trPr>
          <w:trHeight w:val="268"/>
        </w:trPr>
        <w:tc>
          <w:tcPr>
            <w:tcW w:w="1079" w:type="dxa"/>
            <w:tcBorders>
              <w:top w:val="single" w:sz="6" w:space="0" w:color="000000"/>
              <w:left w:val="single" w:sz="6" w:space="0" w:color="000000"/>
              <w:bottom w:val="single" w:sz="6" w:space="0" w:color="000000"/>
              <w:right w:val="single" w:sz="6" w:space="0" w:color="000000"/>
            </w:tcBorders>
          </w:tcPr>
          <w:p w14:paraId="5C6D8A26" w14:textId="77777777" w:rsidR="00FE640A" w:rsidRDefault="00FE640A">
            <w:pPr>
              <w:ind w:right="57"/>
              <w:jc w:val="center"/>
            </w:pPr>
            <w:r>
              <w:rPr>
                <w:rFonts w:ascii="Times New Roman" w:eastAsia="Times New Roman" w:hAnsi="Times New Roman" w:cs="Times New Roman"/>
              </w:rPr>
              <w:t xml:space="preserve">1 </w:t>
            </w:r>
          </w:p>
        </w:tc>
        <w:tc>
          <w:tcPr>
            <w:tcW w:w="8876" w:type="dxa"/>
            <w:tcBorders>
              <w:top w:val="single" w:sz="6" w:space="0" w:color="000000"/>
              <w:left w:val="single" w:sz="6" w:space="0" w:color="000000"/>
              <w:bottom w:val="single" w:sz="6" w:space="0" w:color="000000"/>
              <w:right w:val="single" w:sz="6" w:space="0" w:color="000000"/>
            </w:tcBorders>
          </w:tcPr>
          <w:p w14:paraId="7159AAB8" w14:textId="2794928E" w:rsidR="00FE640A" w:rsidRDefault="00FE640A">
            <w:pPr>
              <w:ind w:right="3"/>
              <w:jc w:val="center"/>
            </w:pPr>
            <w:r>
              <w:rPr>
                <w:rFonts w:ascii="Times New Roman" w:eastAsia="Times New Roman" w:hAnsi="Times New Roman" w:cs="Times New Roman"/>
              </w:rPr>
              <w:t xml:space="preserve"> QUIZ#</w:t>
            </w:r>
            <w:r w:rsidR="00B01153">
              <w:rPr>
                <w:rFonts w:ascii="Times New Roman" w:eastAsia="Times New Roman" w:hAnsi="Times New Roman" w:cs="Times New Roman"/>
              </w:rPr>
              <w:t>1 on June 25</w:t>
            </w:r>
            <w:r w:rsidR="00B01153" w:rsidRPr="00B01153">
              <w:rPr>
                <w:rFonts w:ascii="Times New Roman" w:eastAsia="Times New Roman" w:hAnsi="Times New Roman" w:cs="Times New Roman"/>
                <w:vertAlign w:val="superscript"/>
              </w:rPr>
              <w:t>th</w:t>
            </w:r>
            <w:r w:rsidR="00B01153">
              <w:rPr>
                <w:rFonts w:ascii="Times New Roman" w:eastAsia="Times New Roman" w:hAnsi="Times New Roman" w:cs="Times New Roman"/>
              </w:rPr>
              <w:t xml:space="preserve"> </w:t>
            </w:r>
          </w:p>
        </w:tc>
      </w:tr>
      <w:tr w:rsidR="00FE640A" w14:paraId="2A4E0FE8" w14:textId="77777777" w:rsidTr="00FE640A">
        <w:trPr>
          <w:trHeight w:val="269"/>
        </w:trPr>
        <w:tc>
          <w:tcPr>
            <w:tcW w:w="1079" w:type="dxa"/>
            <w:tcBorders>
              <w:top w:val="single" w:sz="6" w:space="0" w:color="000000"/>
              <w:left w:val="single" w:sz="6" w:space="0" w:color="000000"/>
              <w:bottom w:val="single" w:sz="6" w:space="0" w:color="000000"/>
              <w:right w:val="single" w:sz="6" w:space="0" w:color="000000"/>
            </w:tcBorders>
          </w:tcPr>
          <w:p w14:paraId="04D192C5" w14:textId="77777777" w:rsidR="00FE640A" w:rsidRDefault="00FE640A">
            <w:pPr>
              <w:ind w:right="57"/>
              <w:jc w:val="center"/>
            </w:pPr>
            <w:r>
              <w:rPr>
                <w:rFonts w:ascii="Times New Roman" w:eastAsia="Times New Roman" w:hAnsi="Times New Roman" w:cs="Times New Roman"/>
              </w:rPr>
              <w:t xml:space="preserve">2 </w:t>
            </w:r>
          </w:p>
        </w:tc>
        <w:tc>
          <w:tcPr>
            <w:tcW w:w="8876" w:type="dxa"/>
            <w:tcBorders>
              <w:top w:val="single" w:sz="6" w:space="0" w:color="000000"/>
              <w:left w:val="single" w:sz="6" w:space="0" w:color="000000"/>
              <w:bottom w:val="single" w:sz="6" w:space="0" w:color="000000"/>
              <w:right w:val="single" w:sz="6" w:space="0" w:color="000000"/>
            </w:tcBorders>
          </w:tcPr>
          <w:p w14:paraId="64B70776" w14:textId="77777777" w:rsidR="00B01153" w:rsidRDefault="00FE640A">
            <w:pPr>
              <w:ind w:right="58"/>
              <w:jc w:val="center"/>
              <w:rPr>
                <w:rFonts w:ascii="Times New Roman" w:eastAsia="Times New Roman" w:hAnsi="Times New Roman" w:cs="Times New Roman"/>
              </w:rPr>
            </w:pPr>
            <w:r>
              <w:rPr>
                <w:rFonts w:ascii="Times New Roman" w:eastAsia="Times New Roman" w:hAnsi="Times New Roman" w:cs="Times New Roman"/>
              </w:rPr>
              <w:t>QUIZ#2</w:t>
            </w:r>
            <w:r w:rsidR="00B01153">
              <w:rPr>
                <w:rFonts w:ascii="Times New Roman" w:eastAsia="Times New Roman" w:hAnsi="Times New Roman" w:cs="Times New Roman"/>
              </w:rPr>
              <w:t xml:space="preserve"> on June 30</w:t>
            </w:r>
            <w:r w:rsidR="00B01153" w:rsidRPr="00B01153">
              <w:rPr>
                <w:rFonts w:ascii="Times New Roman" w:eastAsia="Times New Roman" w:hAnsi="Times New Roman" w:cs="Times New Roman"/>
                <w:vertAlign w:val="superscript"/>
              </w:rPr>
              <w:t>th</w:t>
            </w:r>
            <w:r w:rsidR="00B01153">
              <w:rPr>
                <w:rFonts w:ascii="Times New Roman" w:eastAsia="Times New Roman" w:hAnsi="Times New Roman" w:cs="Times New Roman"/>
              </w:rPr>
              <w:t xml:space="preserve"> </w:t>
            </w:r>
          </w:p>
          <w:p w14:paraId="76F82FC8" w14:textId="328B8058" w:rsidR="00FE640A" w:rsidRDefault="00FE640A">
            <w:pPr>
              <w:ind w:right="58"/>
              <w:jc w:val="center"/>
            </w:pPr>
            <w:r>
              <w:rPr>
                <w:rFonts w:ascii="Times New Roman" w:eastAsia="Times New Roman" w:hAnsi="Times New Roman" w:cs="Times New Roman"/>
              </w:rPr>
              <w:t xml:space="preserve"> EXAM#1</w:t>
            </w:r>
            <w:r w:rsidR="00B01153">
              <w:rPr>
                <w:rFonts w:ascii="Times New Roman" w:eastAsia="Times New Roman" w:hAnsi="Times New Roman" w:cs="Times New Roman"/>
              </w:rPr>
              <w:t xml:space="preserve"> </w:t>
            </w:r>
            <w:r>
              <w:rPr>
                <w:rFonts w:ascii="Times New Roman" w:eastAsia="Times New Roman" w:hAnsi="Times New Roman" w:cs="Times New Roman"/>
              </w:rPr>
              <w:t>&amp; Home Work Assignment #</w:t>
            </w:r>
            <w:r w:rsidR="00C51F9A">
              <w:rPr>
                <w:rFonts w:ascii="Times New Roman" w:eastAsia="Times New Roman" w:hAnsi="Times New Roman" w:cs="Times New Roman"/>
              </w:rPr>
              <w:t>1 on July 2</w:t>
            </w:r>
            <w:r w:rsidR="00C51F9A" w:rsidRPr="00C51F9A">
              <w:rPr>
                <w:rFonts w:ascii="Times New Roman" w:eastAsia="Times New Roman" w:hAnsi="Times New Roman" w:cs="Times New Roman"/>
                <w:vertAlign w:val="superscript"/>
              </w:rPr>
              <w:t>nd</w:t>
            </w:r>
            <w:r w:rsidR="00C51F9A">
              <w:rPr>
                <w:rFonts w:ascii="Times New Roman" w:eastAsia="Times New Roman" w:hAnsi="Times New Roman" w:cs="Times New Roman"/>
              </w:rPr>
              <w:t xml:space="preserve"> </w:t>
            </w:r>
          </w:p>
        </w:tc>
      </w:tr>
      <w:tr w:rsidR="00FE640A" w14:paraId="59AAABBC" w14:textId="77777777" w:rsidTr="00FE640A">
        <w:trPr>
          <w:trHeight w:val="269"/>
        </w:trPr>
        <w:tc>
          <w:tcPr>
            <w:tcW w:w="1079" w:type="dxa"/>
            <w:tcBorders>
              <w:top w:val="single" w:sz="6" w:space="0" w:color="000000"/>
              <w:left w:val="single" w:sz="6" w:space="0" w:color="000000"/>
              <w:bottom w:val="single" w:sz="6" w:space="0" w:color="000000"/>
              <w:right w:val="single" w:sz="6" w:space="0" w:color="000000"/>
            </w:tcBorders>
          </w:tcPr>
          <w:p w14:paraId="0FC501B0" w14:textId="77777777" w:rsidR="00FE640A" w:rsidRDefault="00FE640A">
            <w:pPr>
              <w:ind w:right="57"/>
              <w:jc w:val="center"/>
            </w:pPr>
            <w:r>
              <w:rPr>
                <w:rFonts w:ascii="Times New Roman" w:eastAsia="Times New Roman" w:hAnsi="Times New Roman" w:cs="Times New Roman"/>
              </w:rPr>
              <w:t xml:space="preserve">3 </w:t>
            </w:r>
          </w:p>
        </w:tc>
        <w:tc>
          <w:tcPr>
            <w:tcW w:w="8876" w:type="dxa"/>
            <w:tcBorders>
              <w:top w:val="single" w:sz="6" w:space="0" w:color="000000"/>
              <w:left w:val="single" w:sz="6" w:space="0" w:color="000000"/>
              <w:bottom w:val="single" w:sz="6" w:space="0" w:color="000000"/>
              <w:right w:val="single" w:sz="6" w:space="0" w:color="000000"/>
            </w:tcBorders>
          </w:tcPr>
          <w:p w14:paraId="13DE7E94" w14:textId="6B13933D" w:rsidR="00FE640A" w:rsidRDefault="00FE640A">
            <w:pPr>
              <w:ind w:right="58"/>
              <w:jc w:val="center"/>
            </w:pPr>
            <w:r>
              <w:rPr>
                <w:rFonts w:ascii="Times New Roman" w:eastAsia="Times New Roman" w:hAnsi="Times New Roman" w:cs="Times New Roman"/>
              </w:rPr>
              <w:t>QUIZ#3</w:t>
            </w:r>
            <w:r w:rsidR="00C51F9A">
              <w:rPr>
                <w:rFonts w:ascii="Times New Roman" w:eastAsia="Times New Roman" w:hAnsi="Times New Roman" w:cs="Times New Roman"/>
              </w:rPr>
              <w:t xml:space="preserve"> on July 9</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p>
        </w:tc>
      </w:tr>
      <w:tr w:rsidR="00FE640A" w14:paraId="6F27BBF9" w14:textId="77777777" w:rsidTr="00FE640A">
        <w:trPr>
          <w:trHeight w:val="360"/>
        </w:trPr>
        <w:tc>
          <w:tcPr>
            <w:tcW w:w="1079" w:type="dxa"/>
            <w:tcBorders>
              <w:top w:val="single" w:sz="6" w:space="0" w:color="000000"/>
              <w:left w:val="single" w:sz="6" w:space="0" w:color="000000"/>
              <w:bottom w:val="single" w:sz="6" w:space="0" w:color="000000"/>
              <w:right w:val="single" w:sz="6" w:space="0" w:color="000000"/>
            </w:tcBorders>
          </w:tcPr>
          <w:p w14:paraId="038B3F71" w14:textId="77777777" w:rsidR="00FE640A" w:rsidRDefault="00FE640A" w:rsidP="00FE640A">
            <w:pPr>
              <w:ind w:right="57"/>
              <w:jc w:val="center"/>
            </w:pPr>
            <w:r>
              <w:rPr>
                <w:rFonts w:ascii="Times New Roman" w:eastAsia="Times New Roman" w:hAnsi="Times New Roman" w:cs="Times New Roman"/>
              </w:rPr>
              <w:t xml:space="preserve">4 </w:t>
            </w:r>
          </w:p>
        </w:tc>
        <w:tc>
          <w:tcPr>
            <w:tcW w:w="8876" w:type="dxa"/>
            <w:tcBorders>
              <w:top w:val="single" w:sz="6" w:space="0" w:color="000000"/>
              <w:left w:val="single" w:sz="6" w:space="0" w:color="000000"/>
              <w:bottom w:val="single" w:sz="6" w:space="0" w:color="000000"/>
              <w:right w:val="single" w:sz="6" w:space="0" w:color="000000"/>
            </w:tcBorders>
          </w:tcPr>
          <w:p w14:paraId="2AADAD87" w14:textId="77777777" w:rsidR="00C51F9A" w:rsidRDefault="00FE640A" w:rsidP="00FE640A">
            <w:pPr>
              <w:ind w:right="58"/>
              <w:jc w:val="center"/>
              <w:rPr>
                <w:rFonts w:ascii="Times New Roman" w:eastAsia="Times New Roman" w:hAnsi="Times New Roman" w:cs="Times New Roman"/>
              </w:rPr>
            </w:pPr>
            <w:r>
              <w:rPr>
                <w:rFonts w:ascii="Times New Roman" w:eastAsia="Times New Roman" w:hAnsi="Times New Roman" w:cs="Times New Roman"/>
              </w:rPr>
              <w:t>QUIZ#4</w:t>
            </w:r>
            <w:r w:rsidR="00C51F9A">
              <w:rPr>
                <w:rFonts w:ascii="Times New Roman" w:eastAsia="Times New Roman" w:hAnsi="Times New Roman" w:cs="Times New Roman"/>
              </w:rPr>
              <w:t xml:space="preserve"> on July 14</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p>
          <w:p w14:paraId="100D73FF" w14:textId="35A28FD7" w:rsidR="00FE640A" w:rsidRDefault="00C51F9A" w:rsidP="00FE640A">
            <w:pPr>
              <w:ind w:right="58"/>
              <w:jc w:val="center"/>
            </w:pPr>
            <w:r>
              <w:rPr>
                <w:rFonts w:ascii="Times New Roman" w:eastAsia="Times New Roman" w:hAnsi="Times New Roman" w:cs="Times New Roman"/>
              </w:rPr>
              <w:t xml:space="preserve"> </w:t>
            </w:r>
            <w:r w:rsidR="00FE640A">
              <w:rPr>
                <w:rFonts w:ascii="Times New Roman" w:eastAsia="Times New Roman" w:hAnsi="Times New Roman" w:cs="Times New Roman"/>
              </w:rPr>
              <w:t>EXAM#2</w:t>
            </w:r>
            <w:r>
              <w:rPr>
                <w:rFonts w:ascii="Times New Roman" w:eastAsia="Times New Roman" w:hAnsi="Times New Roman" w:cs="Times New Roman"/>
              </w:rPr>
              <w:t xml:space="preserve"> </w:t>
            </w:r>
            <w:r w:rsidR="00FE640A">
              <w:rPr>
                <w:rFonts w:ascii="Times New Roman" w:eastAsia="Times New Roman" w:hAnsi="Times New Roman" w:cs="Times New Roman"/>
              </w:rPr>
              <w:t>&amp; Home Work Assignment #2</w:t>
            </w:r>
            <w:r>
              <w:rPr>
                <w:rFonts w:ascii="Times New Roman" w:eastAsia="Times New Roman" w:hAnsi="Times New Roman" w:cs="Times New Roman"/>
              </w:rPr>
              <w:t xml:space="preserve"> on July 16</w:t>
            </w:r>
            <w:r w:rsidRPr="00C51F9A">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p>
        </w:tc>
      </w:tr>
      <w:tr w:rsidR="00FE640A" w14:paraId="3975A670" w14:textId="77777777" w:rsidTr="00FE640A">
        <w:trPr>
          <w:trHeight w:val="266"/>
        </w:trPr>
        <w:tc>
          <w:tcPr>
            <w:tcW w:w="1079" w:type="dxa"/>
            <w:tcBorders>
              <w:top w:val="single" w:sz="6" w:space="0" w:color="000000"/>
              <w:left w:val="single" w:sz="6" w:space="0" w:color="000000"/>
              <w:bottom w:val="single" w:sz="6" w:space="0" w:color="000000"/>
              <w:right w:val="single" w:sz="6" w:space="0" w:color="000000"/>
            </w:tcBorders>
          </w:tcPr>
          <w:p w14:paraId="62634474" w14:textId="77777777" w:rsidR="00FE640A" w:rsidRDefault="00FE640A" w:rsidP="00FE640A">
            <w:pPr>
              <w:ind w:right="57"/>
              <w:jc w:val="center"/>
            </w:pPr>
            <w:r>
              <w:rPr>
                <w:rFonts w:ascii="Times New Roman" w:eastAsia="Times New Roman" w:hAnsi="Times New Roman" w:cs="Times New Roman"/>
              </w:rPr>
              <w:t xml:space="preserve">5 </w:t>
            </w:r>
          </w:p>
        </w:tc>
        <w:tc>
          <w:tcPr>
            <w:tcW w:w="8876" w:type="dxa"/>
            <w:tcBorders>
              <w:top w:val="single" w:sz="6" w:space="0" w:color="000000"/>
              <w:left w:val="single" w:sz="6" w:space="0" w:color="000000"/>
              <w:bottom w:val="single" w:sz="6" w:space="0" w:color="000000"/>
              <w:right w:val="single" w:sz="6" w:space="0" w:color="000000"/>
            </w:tcBorders>
          </w:tcPr>
          <w:p w14:paraId="11D53D89" w14:textId="77777777" w:rsidR="00C51F9A" w:rsidRDefault="00FE640A" w:rsidP="00FE640A">
            <w:pPr>
              <w:ind w:right="3"/>
              <w:jc w:val="center"/>
              <w:rPr>
                <w:rFonts w:ascii="Times New Roman" w:eastAsia="Times New Roman" w:hAnsi="Times New Roman" w:cs="Times New Roman"/>
              </w:rPr>
            </w:pPr>
            <w:r>
              <w:rPr>
                <w:rFonts w:ascii="Times New Roman" w:eastAsia="Times New Roman" w:hAnsi="Times New Roman" w:cs="Times New Roman"/>
              </w:rPr>
              <w:t xml:space="preserve"> QUIZ#5</w:t>
            </w:r>
            <w:r w:rsidR="00C51F9A">
              <w:rPr>
                <w:rFonts w:ascii="Times New Roman" w:eastAsia="Times New Roman" w:hAnsi="Times New Roman" w:cs="Times New Roman"/>
              </w:rPr>
              <w:t xml:space="preserve"> on July 21</w:t>
            </w:r>
            <w:r w:rsidR="00C51F9A" w:rsidRPr="00C51F9A">
              <w:rPr>
                <w:rFonts w:ascii="Times New Roman" w:eastAsia="Times New Roman" w:hAnsi="Times New Roman" w:cs="Times New Roman"/>
                <w:vertAlign w:val="superscript"/>
              </w:rPr>
              <w:t>st</w:t>
            </w:r>
            <w:r w:rsidR="00C51F9A">
              <w:rPr>
                <w:rFonts w:ascii="Times New Roman" w:eastAsia="Times New Roman" w:hAnsi="Times New Roman" w:cs="Times New Roman"/>
              </w:rPr>
              <w:t xml:space="preserve"> </w:t>
            </w:r>
          </w:p>
          <w:p w14:paraId="1545FFDE" w14:textId="196405E4" w:rsidR="00FE640A" w:rsidRDefault="00FE640A" w:rsidP="00FE640A">
            <w:pPr>
              <w:ind w:right="3"/>
              <w:jc w:val="center"/>
            </w:pPr>
            <w:r>
              <w:rPr>
                <w:rFonts w:ascii="Times New Roman" w:eastAsia="Times New Roman" w:hAnsi="Times New Roman" w:cs="Times New Roman"/>
              </w:rPr>
              <w:t xml:space="preserve"> EXAM#3</w:t>
            </w:r>
            <w:r w:rsidR="00C51F9A">
              <w:rPr>
                <w:rFonts w:ascii="Times New Roman" w:eastAsia="Times New Roman" w:hAnsi="Times New Roman" w:cs="Times New Roman"/>
              </w:rPr>
              <w:t xml:space="preserve"> </w:t>
            </w:r>
            <w:r>
              <w:rPr>
                <w:rFonts w:ascii="Times New Roman" w:eastAsia="Times New Roman" w:hAnsi="Times New Roman" w:cs="Times New Roman"/>
              </w:rPr>
              <w:t>&amp; Home Work Assignment #3</w:t>
            </w:r>
            <w:r w:rsidR="00C51F9A">
              <w:rPr>
                <w:rFonts w:ascii="Times New Roman" w:eastAsia="Times New Roman" w:hAnsi="Times New Roman" w:cs="Times New Roman"/>
              </w:rPr>
              <w:t xml:space="preserve"> on July 23</w:t>
            </w:r>
            <w:r w:rsidR="00C51F9A" w:rsidRPr="00C51F9A">
              <w:rPr>
                <w:rFonts w:ascii="Times New Roman" w:eastAsia="Times New Roman" w:hAnsi="Times New Roman" w:cs="Times New Roman"/>
                <w:vertAlign w:val="superscript"/>
              </w:rPr>
              <w:t>rd</w:t>
            </w:r>
            <w:r w:rsidR="00C51F9A">
              <w:rPr>
                <w:rFonts w:ascii="Times New Roman" w:eastAsia="Times New Roman" w:hAnsi="Times New Roman" w:cs="Times New Roman"/>
              </w:rPr>
              <w:t xml:space="preserve"> </w:t>
            </w:r>
          </w:p>
        </w:tc>
      </w:tr>
      <w:tr w:rsidR="00FE640A" w14:paraId="240D91D8" w14:textId="77777777" w:rsidTr="00FE640A">
        <w:trPr>
          <w:trHeight w:val="269"/>
        </w:trPr>
        <w:tc>
          <w:tcPr>
            <w:tcW w:w="1079" w:type="dxa"/>
            <w:tcBorders>
              <w:top w:val="single" w:sz="6" w:space="0" w:color="000000"/>
              <w:left w:val="single" w:sz="6" w:space="0" w:color="000000"/>
              <w:bottom w:val="single" w:sz="6" w:space="0" w:color="000000"/>
              <w:right w:val="single" w:sz="6" w:space="0" w:color="000000"/>
            </w:tcBorders>
          </w:tcPr>
          <w:p w14:paraId="717EF8C4" w14:textId="77777777" w:rsidR="00FE640A" w:rsidRDefault="00FE640A" w:rsidP="00FE640A">
            <w:pPr>
              <w:ind w:right="57"/>
              <w:jc w:val="center"/>
            </w:pPr>
            <w:r>
              <w:rPr>
                <w:rFonts w:ascii="Times New Roman" w:eastAsia="Times New Roman" w:hAnsi="Times New Roman" w:cs="Times New Roman"/>
              </w:rPr>
              <w:t xml:space="preserve">6 </w:t>
            </w:r>
          </w:p>
        </w:tc>
        <w:tc>
          <w:tcPr>
            <w:tcW w:w="8876" w:type="dxa"/>
            <w:tcBorders>
              <w:top w:val="single" w:sz="6" w:space="0" w:color="000000"/>
              <w:left w:val="single" w:sz="6" w:space="0" w:color="000000"/>
              <w:bottom w:val="single" w:sz="6" w:space="0" w:color="000000"/>
              <w:right w:val="single" w:sz="6" w:space="0" w:color="000000"/>
            </w:tcBorders>
          </w:tcPr>
          <w:p w14:paraId="511EC6F4" w14:textId="77777777" w:rsidR="00C51F9A" w:rsidRDefault="00FE640A" w:rsidP="00FE640A">
            <w:pPr>
              <w:ind w:right="58"/>
              <w:jc w:val="center"/>
              <w:rPr>
                <w:rFonts w:ascii="Times New Roman" w:eastAsia="Times New Roman" w:hAnsi="Times New Roman" w:cs="Times New Roman"/>
              </w:rPr>
            </w:pPr>
            <w:r>
              <w:rPr>
                <w:rFonts w:ascii="Times New Roman" w:eastAsia="Times New Roman" w:hAnsi="Times New Roman" w:cs="Times New Roman"/>
              </w:rPr>
              <w:t>QUIZ#6</w:t>
            </w:r>
            <w:r w:rsidR="00C51F9A">
              <w:rPr>
                <w:rFonts w:ascii="Times New Roman" w:eastAsia="Times New Roman" w:hAnsi="Times New Roman" w:cs="Times New Roman"/>
              </w:rPr>
              <w:t xml:space="preserve"> on July 28</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p>
          <w:p w14:paraId="2F1A6E7E" w14:textId="1E953329" w:rsidR="00FE640A" w:rsidRDefault="00FE640A" w:rsidP="00FE640A">
            <w:pPr>
              <w:ind w:right="58"/>
              <w:jc w:val="center"/>
            </w:pPr>
            <w:r>
              <w:rPr>
                <w:rFonts w:ascii="Times New Roman" w:eastAsia="Times New Roman" w:hAnsi="Times New Roman" w:cs="Times New Roman"/>
              </w:rPr>
              <w:t xml:space="preserve"> EXAM#4</w:t>
            </w:r>
            <w:r w:rsidR="00C51F9A">
              <w:rPr>
                <w:rFonts w:ascii="Times New Roman" w:eastAsia="Times New Roman" w:hAnsi="Times New Roman" w:cs="Times New Roman"/>
              </w:rPr>
              <w:t xml:space="preserve"> &amp; </w:t>
            </w:r>
            <w:r>
              <w:rPr>
                <w:rFonts w:ascii="Times New Roman" w:eastAsia="Times New Roman" w:hAnsi="Times New Roman" w:cs="Times New Roman"/>
              </w:rPr>
              <w:t>Home Work Assignment #4</w:t>
            </w:r>
            <w:r w:rsidR="00C51F9A">
              <w:rPr>
                <w:rFonts w:ascii="Times New Roman" w:eastAsia="Times New Roman" w:hAnsi="Times New Roman" w:cs="Times New Roman"/>
              </w:rPr>
              <w:t xml:space="preserve"> July 30</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p>
        </w:tc>
      </w:tr>
      <w:tr w:rsidR="00FE640A" w14:paraId="073685B3" w14:textId="77777777" w:rsidTr="00FE640A">
        <w:trPr>
          <w:trHeight w:val="269"/>
        </w:trPr>
        <w:tc>
          <w:tcPr>
            <w:tcW w:w="1079" w:type="dxa"/>
            <w:tcBorders>
              <w:top w:val="single" w:sz="6" w:space="0" w:color="000000"/>
              <w:left w:val="single" w:sz="6" w:space="0" w:color="000000"/>
              <w:bottom w:val="single" w:sz="6" w:space="0" w:color="000000"/>
              <w:right w:val="single" w:sz="6" w:space="0" w:color="000000"/>
            </w:tcBorders>
          </w:tcPr>
          <w:p w14:paraId="37A0DC8B" w14:textId="77777777" w:rsidR="00FE640A" w:rsidRDefault="00FE640A" w:rsidP="00FE640A">
            <w:pPr>
              <w:ind w:right="57"/>
              <w:jc w:val="center"/>
            </w:pPr>
            <w:r>
              <w:rPr>
                <w:rFonts w:ascii="Times New Roman" w:eastAsia="Times New Roman" w:hAnsi="Times New Roman" w:cs="Times New Roman"/>
              </w:rPr>
              <w:t xml:space="preserve">7 </w:t>
            </w:r>
          </w:p>
        </w:tc>
        <w:tc>
          <w:tcPr>
            <w:tcW w:w="8876" w:type="dxa"/>
            <w:tcBorders>
              <w:top w:val="single" w:sz="6" w:space="0" w:color="000000"/>
              <w:left w:val="single" w:sz="6" w:space="0" w:color="000000"/>
              <w:bottom w:val="single" w:sz="6" w:space="0" w:color="000000"/>
              <w:right w:val="single" w:sz="6" w:space="0" w:color="000000"/>
            </w:tcBorders>
          </w:tcPr>
          <w:p w14:paraId="31398881" w14:textId="0E4307EA" w:rsidR="00FE640A" w:rsidRDefault="00FE640A" w:rsidP="00FE640A">
            <w:pPr>
              <w:ind w:right="58"/>
              <w:jc w:val="center"/>
            </w:pPr>
            <w:r>
              <w:rPr>
                <w:rFonts w:ascii="Times New Roman" w:eastAsia="Times New Roman" w:hAnsi="Times New Roman" w:cs="Times New Roman"/>
              </w:rPr>
              <w:t>QUIZ#7</w:t>
            </w:r>
            <w:r w:rsidR="00C51F9A">
              <w:rPr>
                <w:rFonts w:ascii="Times New Roman" w:eastAsia="Times New Roman" w:hAnsi="Times New Roman" w:cs="Times New Roman"/>
              </w:rPr>
              <w:t xml:space="preserve"> on August 6</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r>
              <w:rPr>
                <w:rFonts w:ascii="Times New Roman" w:eastAsia="Times New Roman" w:hAnsi="Times New Roman" w:cs="Times New Roman"/>
              </w:rPr>
              <w:t xml:space="preserve"> </w:t>
            </w:r>
          </w:p>
        </w:tc>
      </w:tr>
      <w:tr w:rsidR="00B01153" w14:paraId="63A3BB8B" w14:textId="77777777" w:rsidTr="00FE640A">
        <w:trPr>
          <w:trHeight w:val="269"/>
        </w:trPr>
        <w:tc>
          <w:tcPr>
            <w:tcW w:w="1079" w:type="dxa"/>
            <w:tcBorders>
              <w:top w:val="single" w:sz="6" w:space="0" w:color="000000"/>
              <w:left w:val="single" w:sz="6" w:space="0" w:color="000000"/>
              <w:bottom w:val="single" w:sz="6" w:space="0" w:color="000000"/>
              <w:right w:val="single" w:sz="6" w:space="0" w:color="000000"/>
            </w:tcBorders>
          </w:tcPr>
          <w:p w14:paraId="150863F5" w14:textId="1B5EAFEB" w:rsidR="00B01153" w:rsidRDefault="00B01153" w:rsidP="00FE640A">
            <w:pPr>
              <w:ind w:right="57"/>
              <w:jc w:val="center"/>
              <w:rPr>
                <w:rFonts w:ascii="Times New Roman" w:eastAsia="Times New Roman" w:hAnsi="Times New Roman" w:cs="Times New Roman"/>
              </w:rPr>
            </w:pPr>
            <w:r>
              <w:rPr>
                <w:rFonts w:ascii="Times New Roman" w:eastAsia="Times New Roman" w:hAnsi="Times New Roman" w:cs="Times New Roman"/>
              </w:rPr>
              <w:t>8</w:t>
            </w:r>
          </w:p>
        </w:tc>
        <w:tc>
          <w:tcPr>
            <w:tcW w:w="8876" w:type="dxa"/>
            <w:tcBorders>
              <w:top w:val="single" w:sz="6" w:space="0" w:color="000000"/>
              <w:left w:val="single" w:sz="6" w:space="0" w:color="000000"/>
              <w:bottom w:val="single" w:sz="6" w:space="0" w:color="000000"/>
              <w:right w:val="single" w:sz="6" w:space="0" w:color="000000"/>
            </w:tcBorders>
          </w:tcPr>
          <w:p w14:paraId="7DEF6286" w14:textId="75F6D8D2" w:rsidR="00B01153" w:rsidRDefault="00B01153" w:rsidP="00FE640A">
            <w:pPr>
              <w:ind w:right="58"/>
              <w:jc w:val="center"/>
              <w:rPr>
                <w:rFonts w:ascii="Times New Roman" w:eastAsia="Times New Roman" w:hAnsi="Times New Roman" w:cs="Times New Roman"/>
              </w:rPr>
            </w:pPr>
            <w:r>
              <w:rPr>
                <w:rFonts w:ascii="Times New Roman" w:eastAsia="Times New Roman" w:hAnsi="Times New Roman" w:cs="Times New Roman"/>
              </w:rPr>
              <w:t>EXAM#5</w:t>
            </w:r>
            <w:r w:rsidR="00C51F9A">
              <w:rPr>
                <w:rFonts w:ascii="Times New Roman" w:eastAsia="Times New Roman" w:hAnsi="Times New Roman" w:cs="Times New Roman"/>
              </w:rPr>
              <w:t xml:space="preserve"> </w:t>
            </w:r>
            <w:r>
              <w:rPr>
                <w:rFonts w:ascii="Times New Roman" w:eastAsia="Times New Roman" w:hAnsi="Times New Roman" w:cs="Times New Roman"/>
              </w:rPr>
              <w:t>&amp; Home Work Assignment #5</w:t>
            </w:r>
            <w:r w:rsidR="00C51F9A">
              <w:rPr>
                <w:rFonts w:ascii="Times New Roman" w:eastAsia="Times New Roman" w:hAnsi="Times New Roman" w:cs="Times New Roman"/>
              </w:rPr>
              <w:t xml:space="preserve"> on August 14</w:t>
            </w:r>
            <w:r w:rsidR="00C51F9A" w:rsidRPr="00C51F9A">
              <w:rPr>
                <w:rFonts w:ascii="Times New Roman" w:eastAsia="Times New Roman" w:hAnsi="Times New Roman" w:cs="Times New Roman"/>
                <w:vertAlign w:val="superscript"/>
              </w:rPr>
              <w:t>th</w:t>
            </w:r>
            <w:r w:rsidR="00C51F9A">
              <w:rPr>
                <w:rFonts w:ascii="Times New Roman" w:eastAsia="Times New Roman" w:hAnsi="Times New Roman" w:cs="Times New Roman"/>
              </w:rPr>
              <w:t xml:space="preserve"> </w:t>
            </w:r>
          </w:p>
        </w:tc>
      </w:tr>
    </w:tbl>
    <w:p w14:paraId="51B3C66B" w14:textId="77777777" w:rsidR="00F30E52" w:rsidRDefault="00DE4D1F">
      <w:pPr>
        <w:spacing w:after="0"/>
      </w:pPr>
      <w:r>
        <w:rPr>
          <w:rFonts w:ascii="Times New Roman" w:eastAsia="Times New Roman" w:hAnsi="Times New Roman" w:cs="Times New Roman"/>
          <w:sz w:val="20"/>
        </w:rPr>
        <w:t xml:space="preserve"> </w:t>
      </w:r>
    </w:p>
    <w:p w14:paraId="78CFDF05" w14:textId="77777777" w:rsidR="00F30E52" w:rsidRDefault="00DE4D1F">
      <w:pPr>
        <w:spacing w:after="15"/>
      </w:pPr>
      <w:r>
        <w:rPr>
          <w:rFonts w:ascii="Times New Roman" w:eastAsia="Times New Roman" w:hAnsi="Times New Roman" w:cs="Times New Roman"/>
          <w:sz w:val="20"/>
        </w:rPr>
        <w:t xml:space="preserve"> </w:t>
      </w:r>
    </w:p>
    <w:p w14:paraId="59ABAF16" w14:textId="00739E6B" w:rsidR="00F30E52" w:rsidRDefault="00C51F9A">
      <w:pPr>
        <w:spacing w:after="0"/>
        <w:ind w:right="114"/>
        <w:jc w:val="center"/>
      </w:pPr>
      <w:r>
        <w:rPr>
          <w:rFonts w:ascii="Times New Roman" w:eastAsia="Times New Roman" w:hAnsi="Times New Roman" w:cs="Times New Roman"/>
          <w:sz w:val="20"/>
        </w:rPr>
        <w:t xml:space="preserve">Class participation assignments will be assigned during on days that there are no quizzes or test. There will be average around two a week. </w:t>
      </w:r>
    </w:p>
    <w:p w14:paraId="28C2AE32" w14:textId="77777777" w:rsidR="009E65ED" w:rsidRPr="009E65ED" w:rsidRDefault="00DE4D1F" w:rsidP="009E65ED">
      <w:pPr>
        <w:spacing w:after="0"/>
      </w:pPr>
      <w:r>
        <w:rPr>
          <w:rFonts w:ascii="Times New Roman" w:eastAsia="Times New Roman" w:hAnsi="Times New Roman" w:cs="Times New Roman"/>
          <w:sz w:val="24"/>
        </w:rPr>
        <w:t xml:space="preserve"> </w:t>
      </w:r>
    </w:p>
    <w:tbl>
      <w:tblPr>
        <w:tblW w:w="11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0A0" w:firstRow="1" w:lastRow="0" w:firstColumn="1" w:lastColumn="0" w:noHBand="0" w:noVBand="0"/>
      </w:tblPr>
      <w:tblGrid>
        <w:gridCol w:w="1587"/>
        <w:gridCol w:w="984"/>
        <w:gridCol w:w="962"/>
        <w:gridCol w:w="2344"/>
        <w:gridCol w:w="5232"/>
      </w:tblGrid>
      <w:tr w:rsidR="009E65ED" w14:paraId="004DD685" w14:textId="77777777" w:rsidTr="003B4369">
        <w:tc>
          <w:tcPr>
            <w:tcW w:w="11109" w:type="dxa"/>
            <w:gridSpan w:val="5"/>
            <w:shd w:val="solid" w:color="000000" w:fill="FFFFFF"/>
            <w:vAlign w:val="center"/>
          </w:tcPr>
          <w:p w14:paraId="4FA1768D" w14:textId="77777777" w:rsidR="009E65ED" w:rsidRDefault="009E65ED" w:rsidP="003B4369">
            <w:pPr>
              <w:jc w:val="center"/>
              <w:rPr>
                <w:b/>
                <w:bCs/>
                <w:sz w:val="24"/>
                <w:szCs w:val="24"/>
              </w:rPr>
            </w:pPr>
            <w:r>
              <w:rPr>
                <w:rFonts w:ascii="Arial" w:hAnsi="Arial" w:cs="Arial"/>
                <w:b/>
                <w:bCs/>
              </w:rPr>
              <w:t xml:space="preserve">ASSIGNMENT SCHEDULE </w:t>
            </w:r>
          </w:p>
        </w:tc>
      </w:tr>
      <w:tr w:rsidR="009E65ED" w14:paraId="29CABA28" w14:textId="77777777" w:rsidTr="003B4369">
        <w:tc>
          <w:tcPr>
            <w:tcW w:w="11109" w:type="dxa"/>
            <w:gridSpan w:val="5"/>
            <w:vAlign w:val="center"/>
          </w:tcPr>
          <w:p w14:paraId="452B50E2" w14:textId="77777777" w:rsidR="009E65ED" w:rsidRDefault="009E65ED" w:rsidP="003B4369">
            <w:pPr>
              <w:pStyle w:val="Heading2"/>
              <w:jc w:val="center"/>
            </w:pPr>
            <w:r>
              <w:rPr>
                <w:rFonts w:ascii="Arial Black" w:hAnsi="Arial Black"/>
                <w:iCs/>
              </w:rPr>
              <w:t>Homework</w:t>
            </w:r>
            <w:r w:rsidRPr="008B4008">
              <w:rPr>
                <w:rFonts w:ascii="Arial Black" w:hAnsi="Arial Black"/>
                <w:iCs/>
              </w:rPr>
              <w:t xml:space="preserve"> # </w:t>
            </w:r>
            <w:r>
              <w:rPr>
                <w:rFonts w:ascii="Arial Black" w:hAnsi="Arial Black"/>
                <w:iCs/>
              </w:rPr>
              <w:t>1</w:t>
            </w:r>
            <w:r w:rsidRPr="008B4008">
              <w:rPr>
                <w:rFonts w:ascii="Arial Black" w:hAnsi="Arial Black"/>
                <w:iCs/>
              </w:rPr>
              <w:t xml:space="preserve">  </w:t>
            </w:r>
          </w:p>
        </w:tc>
      </w:tr>
      <w:tr w:rsidR="009E65ED" w14:paraId="45117BE6" w14:textId="77777777" w:rsidTr="00C41483">
        <w:trPr>
          <w:trHeight w:val="348"/>
        </w:trPr>
        <w:tc>
          <w:tcPr>
            <w:tcW w:w="1587" w:type="dxa"/>
            <w:vAlign w:val="center"/>
          </w:tcPr>
          <w:p w14:paraId="61546067" w14:textId="77777777" w:rsidR="009E65ED" w:rsidRDefault="009E65ED" w:rsidP="003B4369">
            <w:pPr>
              <w:jc w:val="center"/>
              <w:rPr>
                <w:szCs w:val="24"/>
              </w:rPr>
            </w:pPr>
            <w:r>
              <w:rPr>
                <w:rFonts w:ascii="Arial" w:hAnsi="Arial" w:cs="Arial"/>
              </w:rPr>
              <w:t>#</w:t>
            </w:r>
          </w:p>
        </w:tc>
        <w:tc>
          <w:tcPr>
            <w:tcW w:w="984" w:type="dxa"/>
            <w:vAlign w:val="center"/>
          </w:tcPr>
          <w:p w14:paraId="7D034161" w14:textId="77777777" w:rsidR="009E65ED" w:rsidRDefault="009E65ED" w:rsidP="003B4369">
            <w:pPr>
              <w:jc w:val="center"/>
              <w:rPr>
                <w:szCs w:val="24"/>
              </w:rPr>
            </w:pPr>
            <w:r>
              <w:rPr>
                <w:rFonts w:ascii="Arial" w:hAnsi="Arial" w:cs="Arial"/>
              </w:rPr>
              <w:t>Sec.</w:t>
            </w:r>
          </w:p>
        </w:tc>
        <w:tc>
          <w:tcPr>
            <w:tcW w:w="962" w:type="dxa"/>
            <w:vAlign w:val="center"/>
          </w:tcPr>
          <w:p w14:paraId="00F03102" w14:textId="77777777" w:rsidR="009E65ED" w:rsidRDefault="009E65ED" w:rsidP="003B4369">
            <w:pPr>
              <w:jc w:val="center"/>
              <w:rPr>
                <w:szCs w:val="24"/>
              </w:rPr>
            </w:pPr>
            <w:r>
              <w:rPr>
                <w:rFonts w:ascii="Arial" w:hAnsi="Arial" w:cs="Arial"/>
              </w:rPr>
              <w:t>Pages</w:t>
            </w:r>
          </w:p>
        </w:tc>
        <w:tc>
          <w:tcPr>
            <w:tcW w:w="2344" w:type="dxa"/>
            <w:vAlign w:val="center"/>
          </w:tcPr>
          <w:p w14:paraId="1994DC7E" w14:textId="77777777" w:rsidR="009E65ED" w:rsidRDefault="009E65ED" w:rsidP="003B4369">
            <w:pPr>
              <w:jc w:val="center"/>
              <w:rPr>
                <w:szCs w:val="24"/>
              </w:rPr>
            </w:pPr>
            <w:r>
              <w:rPr>
                <w:rFonts w:ascii="Arial" w:hAnsi="Arial" w:cs="Arial"/>
              </w:rPr>
              <w:t>Problems</w:t>
            </w:r>
          </w:p>
        </w:tc>
        <w:tc>
          <w:tcPr>
            <w:tcW w:w="5232" w:type="dxa"/>
            <w:vAlign w:val="center"/>
          </w:tcPr>
          <w:p w14:paraId="7EDB7B2D" w14:textId="77777777" w:rsidR="009E65ED" w:rsidRPr="008B4008" w:rsidRDefault="009E65ED" w:rsidP="003B4369">
            <w:pPr>
              <w:pStyle w:val="Heading1"/>
              <w:jc w:val="center"/>
              <w:rPr>
                <w:b w:val="0"/>
                <w:bCs/>
                <w:sz w:val="24"/>
                <w:szCs w:val="24"/>
              </w:rPr>
            </w:pPr>
            <w:r w:rsidRPr="008B4008">
              <w:rPr>
                <w:b w:val="0"/>
                <w:bCs/>
                <w:sz w:val="24"/>
                <w:szCs w:val="24"/>
              </w:rPr>
              <w:t>Topic</w:t>
            </w:r>
          </w:p>
        </w:tc>
      </w:tr>
      <w:tr w:rsidR="009E65ED" w14:paraId="58696D07" w14:textId="77777777" w:rsidTr="00C41483">
        <w:tc>
          <w:tcPr>
            <w:tcW w:w="1587" w:type="dxa"/>
            <w:vAlign w:val="center"/>
          </w:tcPr>
          <w:p w14:paraId="4ACB033E" w14:textId="77777777" w:rsidR="009E65ED" w:rsidRPr="008B4008" w:rsidRDefault="009E65ED" w:rsidP="003B4369">
            <w:pPr>
              <w:jc w:val="center"/>
            </w:pPr>
            <w:r w:rsidRPr="008B4008">
              <w:t>1</w:t>
            </w:r>
          </w:p>
        </w:tc>
        <w:tc>
          <w:tcPr>
            <w:tcW w:w="984" w:type="dxa"/>
            <w:vAlign w:val="center"/>
          </w:tcPr>
          <w:p w14:paraId="69482F72" w14:textId="77777777" w:rsidR="009E65ED" w:rsidRPr="008B4008" w:rsidRDefault="009E65ED" w:rsidP="003B4369">
            <w:pPr>
              <w:jc w:val="center"/>
            </w:pPr>
            <w:r w:rsidRPr="008B4008">
              <w:t>2.1</w:t>
            </w:r>
          </w:p>
        </w:tc>
        <w:tc>
          <w:tcPr>
            <w:tcW w:w="962" w:type="dxa"/>
            <w:vAlign w:val="center"/>
          </w:tcPr>
          <w:p w14:paraId="11512506" w14:textId="77777777" w:rsidR="009E65ED" w:rsidRPr="008B4008" w:rsidRDefault="009E65ED" w:rsidP="003B4369">
            <w:pPr>
              <w:jc w:val="center"/>
            </w:pPr>
            <w:r>
              <w:t>52-53</w:t>
            </w:r>
          </w:p>
        </w:tc>
        <w:tc>
          <w:tcPr>
            <w:tcW w:w="2344" w:type="dxa"/>
            <w:vAlign w:val="center"/>
          </w:tcPr>
          <w:p w14:paraId="71060D46" w14:textId="77777777" w:rsidR="009E65ED" w:rsidRPr="008B4008" w:rsidRDefault="009E65ED" w:rsidP="003B4369">
            <w:pPr>
              <w:jc w:val="center"/>
            </w:pPr>
            <w:r>
              <w:t>15, 17, 19</w:t>
            </w:r>
          </w:p>
        </w:tc>
        <w:tc>
          <w:tcPr>
            <w:tcW w:w="5232" w:type="dxa"/>
            <w:vAlign w:val="center"/>
          </w:tcPr>
          <w:p w14:paraId="10383C2E" w14:textId="77777777" w:rsidR="009E65ED" w:rsidRPr="008B4008" w:rsidRDefault="009E65ED" w:rsidP="003B4369">
            <w:pPr>
              <w:jc w:val="center"/>
            </w:pPr>
            <w:r w:rsidRPr="008B4008">
              <w:t>Frequency Distribution</w:t>
            </w:r>
            <w:r>
              <w:t>s</w:t>
            </w:r>
          </w:p>
        </w:tc>
      </w:tr>
      <w:tr w:rsidR="009E65ED" w14:paraId="78056328" w14:textId="77777777" w:rsidTr="00C41483">
        <w:tc>
          <w:tcPr>
            <w:tcW w:w="1587" w:type="dxa"/>
            <w:vAlign w:val="center"/>
          </w:tcPr>
          <w:p w14:paraId="5F8887D9" w14:textId="77777777" w:rsidR="009E65ED" w:rsidRPr="008B4008" w:rsidRDefault="009E65ED" w:rsidP="003B4369">
            <w:pPr>
              <w:jc w:val="center"/>
            </w:pPr>
            <w:r w:rsidRPr="008B4008">
              <w:t>2</w:t>
            </w:r>
          </w:p>
        </w:tc>
        <w:tc>
          <w:tcPr>
            <w:tcW w:w="984" w:type="dxa"/>
            <w:vAlign w:val="center"/>
          </w:tcPr>
          <w:p w14:paraId="13D075AA" w14:textId="77777777" w:rsidR="009E65ED" w:rsidRPr="008B4008" w:rsidRDefault="009E65ED" w:rsidP="003B4369">
            <w:pPr>
              <w:jc w:val="center"/>
            </w:pPr>
            <w:r w:rsidRPr="008B4008">
              <w:t>2.</w:t>
            </w:r>
            <w:r>
              <w:t>2</w:t>
            </w:r>
          </w:p>
        </w:tc>
        <w:tc>
          <w:tcPr>
            <w:tcW w:w="962" w:type="dxa"/>
            <w:vAlign w:val="center"/>
          </w:tcPr>
          <w:p w14:paraId="3F3EA877" w14:textId="77777777" w:rsidR="009E65ED" w:rsidRPr="008B4008" w:rsidRDefault="009E65ED" w:rsidP="003B4369">
            <w:pPr>
              <w:jc w:val="center"/>
            </w:pPr>
            <w:r>
              <w:t>65</w:t>
            </w:r>
            <w:r w:rsidRPr="008B4008">
              <w:t>-</w:t>
            </w:r>
            <w:r>
              <w:t>67</w:t>
            </w:r>
          </w:p>
        </w:tc>
        <w:tc>
          <w:tcPr>
            <w:tcW w:w="2344" w:type="dxa"/>
            <w:vAlign w:val="center"/>
          </w:tcPr>
          <w:p w14:paraId="61D1AF6D" w14:textId="77777777" w:rsidR="009E65ED" w:rsidRPr="008B4008" w:rsidRDefault="009E65ED" w:rsidP="003B4369">
            <w:pPr>
              <w:jc w:val="center"/>
            </w:pPr>
            <w:r>
              <w:t>5, 7, 9</w:t>
            </w:r>
          </w:p>
        </w:tc>
        <w:tc>
          <w:tcPr>
            <w:tcW w:w="5232" w:type="dxa"/>
            <w:vAlign w:val="center"/>
          </w:tcPr>
          <w:p w14:paraId="4443CC67" w14:textId="77777777" w:rsidR="009E65ED" w:rsidRPr="008B4008" w:rsidRDefault="009E65ED" w:rsidP="003B4369">
            <w:pPr>
              <w:jc w:val="center"/>
            </w:pPr>
            <w:r w:rsidRPr="008B4008">
              <w:t>Graphs</w:t>
            </w:r>
          </w:p>
        </w:tc>
      </w:tr>
      <w:tr w:rsidR="009E65ED" w14:paraId="4F573289" w14:textId="77777777" w:rsidTr="00C41483">
        <w:tc>
          <w:tcPr>
            <w:tcW w:w="1587" w:type="dxa"/>
            <w:vAlign w:val="center"/>
          </w:tcPr>
          <w:p w14:paraId="01B9EA46" w14:textId="77777777" w:rsidR="009E65ED" w:rsidRPr="008B4008" w:rsidRDefault="009E65ED" w:rsidP="003B4369">
            <w:pPr>
              <w:jc w:val="center"/>
            </w:pPr>
            <w:r w:rsidRPr="008B4008">
              <w:t>3</w:t>
            </w:r>
          </w:p>
        </w:tc>
        <w:tc>
          <w:tcPr>
            <w:tcW w:w="984" w:type="dxa"/>
            <w:vAlign w:val="center"/>
          </w:tcPr>
          <w:p w14:paraId="545D32E8" w14:textId="77777777" w:rsidR="009E65ED" w:rsidRPr="008B4008" w:rsidRDefault="009E65ED" w:rsidP="003B4369">
            <w:pPr>
              <w:jc w:val="center"/>
            </w:pPr>
            <w:r w:rsidRPr="008B4008">
              <w:t>2.</w:t>
            </w:r>
            <w:r>
              <w:t>3</w:t>
            </w:r>
          </w:p>
        </w:tc>
        <w:tc>
          <w:tcPr>
            <w:tcW w:w="962" w:type="dxa"/>
            <w:vAlign w:val="center"/>
          </w:tcPr>
          <w:p w14:paraId="1676BFF5" w14:textId="77777777" w:rsidR="009E65ED" w:rsidRPr="008B4008" w:rsidRDefault="009E65ED" w:rsidP="003B4369">
            <w:pPr>
              <w:jc w:val="center"/>
            </w:pPr>
            <w:r>
              <w:t>90</w:t>
            </w:r>
            <w:r w:rsidRPr="008B4008">
              <w:t>-</w:t>
            </w:r>
            <w:r>
              <w:t>92</w:t>
            </w:r>
          </w:p>
        </w:tc>
        <w:tc>
          <w:tcPr>
            <w:tcW w:w="2344" w:type="dxa"/>
            <w:vAlign w:val="center"/>
          </w:tcPr>
          <w:p w14:paraId="64AEE408" w14:textId="77777777" w:rsidR="009E65ED" w:rsidRPr="008B4008" w:rsidRDefault="009E65ED" w:rsidP="003B4369">
            <w:pPr>
              <w:jc w:val="center"/>
            </w:pPr>
            <w:r>
              <w:t>3, 7, 9, 15, 17</w:t>
            </w:r>
          </w:p>
        </w:tc>
        <w:tc>
          <w:tcPr>
            <w:tcW w:w="5232" w:type="dxa"/>
            <w:vAlign w:val="center"/>
          </w:tcPr>
          <w:p w14:paraId="246EF26E" w14:textId="77777777" w:rsidR="009E65ED" w:rsidRPr="008B4008" w:rsidRDefault="009E65ED" w:rsidP="003B4369">
            <w:pPr>
              <w:jc w:val="center"/>
            </w:pPr>
            <w:r>
              <w:t>More</w:t>
            </w:r>
            <w:r w:rsidRPr="008B4008">
              <w:t xml:space="preserve"> Graphs</w:t>
            </w:r>
          </w:p>
        </w:tc>
      </w:tr>
      <w:tr w:rsidR="009E65ED" w14:paraId="375CB7AB" w14:textId="77777777" w:rsidTr="00C41483">
        <w:tc>
          <w:tcPr>
            <w:tcW w:w="1587" w:type="dxa"/>
            <w:vAlign w:val="center"/>
          </w:tcPr>
          <w:p w14:paraId="5F3AA409" w14:textId="77777777" w:rsidR="009E65ED" w:rsidRPr="008B4008" w:rsidRDefault="009E65ED" w:rsidP="003B4369">
            <w:pPr>
              <w:jc w:val="center"/>
            </w:pPr>
            <w:r w:rsidRPr="008B4008">
              <w:t>4</w:t>
            </w:r>
          </w:p>
        </w:tc>
        <w:tc>
          <w:tcPr>
            <w:tcW w:w="984" w:type="dxa"/>
            <w:vAlign w:val="center"/>
          </w:tcPr>
          <w:p w14:paraId="67B3C72E" w14:textId="77777777" w:rsidR="009E65ED" w:rsidRPr="008B4008" w:rsidRDefault="009E65ED" w:rsidP="003B4369">
            <w:pPr>
              <w:jc w:val="center"/>
            </w:pPr>
            <w:r w:rsidRPr="008B4008">
              <w:t>3.1</w:t>
            </w:r>
          </w:p>
        </w:tc>
        <w:tc>
          <w:tcPr>
            <w:tcW w:w="962" w:type="dxa"/>
            <w:vAlign w:val="center"/>
          </w:tcPr>
          <w:p w14:paraId="76ED2EB6" w14:textId="77777777" w:rsidR="009E65ED" w:rsidRPr="008B4008" w:rsidRDefault="009E65ED" w:rsidP="003B4369">
            <w:pPr>
              <w:jc w:val="center"/>
            </w:pPr>
            <w:r>
              <w:t>122</w:t>
            </w:r>
            <w:r w:rsidRPr="008B4008">
              <w:t>-1</w:t>
            </w:r>
            <w:r>
              <w:t>25</w:t>
            </w:r>
          </w:p>
        </w:tc>
        <w:tc>
          <w:tcPr>
            <w:tcW w:w="2344" w:type="dxa"/>
            <w:vAlign w:val="center"/>
          </w:tcPr>
          <w:p w14:paraId="0425F7C1" w14:textId="77777777" w:rsidR="009E65ED" w:rsidRPr="008B4008" w:rsidRDefault="009E65ED" w:rsidP="003B4369">
            <w:pPr>
              <w:jc w:val="center"/>
            </w:pPr>
            <w:r>
              <w:t>3, 7, 9, 17, 19, 23</w:t>
            </w:r>
          </w:p>
        </w:tc>
        <w:tc>
          <w:tcPr>
            <w:tcW w:w="5232" w:type="dxa"/>
            <w:vAlign w:val="center"/>
          </w:tcPr>
          <w:p w14:paraId="3F9E4F80" w14:textId="77777777" w:rsidR="009E65ED" w:rsidRPr="008B4008" w:rsidRDefault="009E65ED" w:rsidP="003B4369">
            <w:pPr>
              <w:jc w:val="center"/>
            </w:pPr>
            <w:r w:rsidRPr="008B4008">
              <w:t>Central Tendency</w:t>
            </w:r>
          </w:p>
        </w:tc>
      </w:tr>
      <w:tr w:rsidR="009E65ED" w14:paraId="05523C2D" w14:textId="77777777" w:rsidTr="00C41483">
        <w:tc>
          <w:tcPr>
            <w:tcW w:w="1587" w:type="dxa"/>
            <w:vAlign w:val="center"/>
          </w:tcPr>
          <w:p w14:paraId="7AFEF09C" w14:textId="77777777" w:rsidR="009E65ED" w:rsidRPr="008B4008" w:rsidRDefault="009E65ED" w:rsidP="003B4369">
            <w:pPr>
              <w:jc w:val="center"/>
            </w:pPr>
            <w:r w:rsidRPr="008B4008">
              <w:t>5</w:t>
            </w:r>
          </w:p>
        </w:tc>
        <w:tc>
          <w:tcPr>
            <w:tcW w:w="984" w:type="dxa"/>
            <w:vAlign w:val="center"/>
          </w:tcPr>
          <w:p w14:paraId="21619A8B" w14:textId="77777777" w:rsidR="009E65ED" w:rsidRPr="008B4008" w:rsidRDefault="009E65ED" w:rsidP="003B4369">
            <w:pPr>
              <w:jc w:val="center"/>
            </w:pPr>
            <w:r>
              <w:t>3.2</w:t>
            </w:r>
          </w:p>
        </w:tc>
        <w:tc>
          <w:tcPr>
            <w:tcW w:w="962" w:type="dxa"/>
            <w:vAlign w:val="center"/>
          </w:tcPr>
          <w:p w14:paraId="3872825D" w14:textId="77777777" w:rsidR="009E65ED" w:rsidRPr="008B4008" w:rsidRDefault="009E65ED" w:rsidP="003B4369">
            <w:pPr>
              <w:jc w:val="center"/>
            </w:pPr>
            <w:r w:rsidRPr="008B4008">
              <w:t>1</w:t>
            </w:r>
            <w:r>
              <w:t>43</w:t>
            </w:r>
            <w:r w:rsidRPr="008B4008">
              <w:t>-1</w:t>
            </w:r>
            <w:r>
              <w:t>46</w:t>
            </w:r>
          </w:p>
        </w:tc>
        <w:tc>
          <w:tcPr>
            <w:tcW w:w="2344" w:type="dxa"/>
            <w:vAlign w:val="center"/>
          </w:tcPr>
          <w:p w14:paraId="1C0008A6" w14:textId="77777777" w:rsidR="009E65ED" w:rsidRPr="008B4008" w:rsidRDefault="009E65ED" w:rsidP="003B4369">
            <w:pPr>
              <w:jc w:val="center"/>
            </w:pPr>
            <w:r>
              <w:t>7, 9, 19, 21, 25</w:t>
            </w:r>
          </w:p>
        </w:tc>
        <w:tc>
          <w:tcPr>
            <w:tcW w:w="5232" w:type="dxa"/>
            <w:vAlign w:val="center"/>
          </w:tcPr>
          <w:p w14:paraId="48587A22" w14:textId="77777777" w:rsidR="009E65ED" w:rsidRPr="008B4008" w:rsidRDefault="009E65ED" w:rsidP="003B4369">
            <w:pPr>
              <w:jc w:val="center"/>
            </w:pPr>
            <w:r w:rsidRPr="008B4008">
              <w:t>Variation</w:t>
            </w:r>
          </w:p>
        </w:tc>
      </w:tr>
      <w:tr w:rsidR="009E65ED" w14:paraId="7E529A65" w14:textId="77777777" w:rsidTr="00C41483">
        <w:tc>
          <w:tcPr>
            <w:tcW w:w="1587" w:type="dxa"/>
            <w:vAlign w:val="center"/>
          </w:tcPr>
          <w:p w14:paraId="3EDB4B50" w14:textId="77777777" w:rsidR="009E65ED" w:rsidRPr="008B4008" w:rsidRDefault="009E65ED" w:rsidP="003B4369">
            <w:pPr>
              <w:jc w:val="center"/>
            </w:pPr>
            <w:r w:rsidRPr="008B4008">
              <w:t>6</w:t>
            </w:r>
          </w:p>
        </w:tc>
        <w:tc>
          <w:tcPr>
            <w:tcW w:w="984" w:type="dxa"/>
            <w:vAlign w:val="center"/>
          </w:tcPr>
          <w:p w14:paraId="7DE5020B" w14:textId="77777777" w:rsidR="009E65ED" w:rsidRPr="008B4008" w:rsidRDefault="009E65ED" w:rsidP="003B4369">
            <w:pPr>
              <w:jc w:val="center"/>
            </w:pPr>
            <w:r>
              <w:t>3.3</w:t>
            </w:r>
          </w:p>
        </w:tc>
        <w:tc>
          <w:tcPr>
            <w:tcW w:w="962" w:type="dxa"/>
            <w:vAlign w:val="center"/>
          </w:tcPr>
          <w:p w14:paraId="558C52DC" w14:textId="77777777" w:rsidR="009E65ED" w:rsidRPr="008B4008" w:rsidRDefault="009E65ED" w:rsidP="003B4369">
            <w:r w:rsidRPr="008B4008">
              <w:t>1</w:t>
            </w:r>
            <w:r>
              <w:t>59</w:t>
            </w:r>
            <w:r w:rsidRPr="008B4008">
              <w:t>-1</w:t>
            </w:r>
            <w:r>
              <w:t>61</w:t>
            </w:r>
          </w:p>
        </w:tc>
        <w:tc>
          <w:tcPr>
            <w:tcW w:w="2344" w:type="dxa"/>
            <w:vAlign w:val="center"/>
          </w:tcPr>
          <w:p w14:paraId="0353AD4C" w14:textId="77777777" w:rsidR="009E65ED" w:rsidRPr="008B4008" w:rsidRDefault="009E65ED" w:rsidP="003B4369">
            <w:pPr>
              <w:jc w:val="center"/>
            </w:pPr>
            <w:r>
              <w:t>11, 13, 21, 25</w:t>
            </w:r>
          </w:p>
        </w:tc>
        <w:tc>
          <w:tcPr>
            <w:tcW w:w="5232" w:type="dxa"/>
            <w:vAlign w:val="center"/>
          </w:tcPr>
          <w:p w14:paraId="3C2BFB40" w14:textId="77777777" w:rsidR="009E65ED" w:rsidRPr="008B4008" w:rsidRDefault="009E65ED" w:rsidP="003B4369">
            <w:pPr>
              <w:jc w:val="center"/>
            </w:pPr>
            <w:r w:rsidRPr="008B4008">
              <w:t>Measures of Position</w:t>
            </w:r>
          </w:p>
        </w:tc>
      </w:tr>
      <w:tr w:rsidR="009E65ED" w14:paraId="73046265" w14:textId="77777777" w:rsidTr="00C41483">
        <w:tc>
          <w:tcPr>
            <w:tcW w:w="1587" w:type="dxa"/>
            <w:vAlign w:val="center"/>
          </w:tcPr>
          <w:p w14:paraId="41FA04DC" w14:textId="77777777" w:rsidR="009E65ED" w:rsidRPr="008B4008" w:rsidRDefault="009E65ED" w:rsidP="003B4369">
            <w:pPr>
              <w:jc w:val="center"/>
            </w:pPr>
            <w:r>
              <w:t>7</w:t>
            </w:r>
          </w:p>
        </w:tc>
        <w:tc>
          <w:tcPr>
            <w:tcW w:w="984" w:type="dxa"/>
            <w:vAlign w:val="center"/>
          </w:tcPr>
          <w:p w14:paraId="2F99429E" w14:textId="77777777" w:rsidR="009E65ED" w:rsidRDefault="009E65ED" w:rsidP="003B4369">
            <w:pPr>
              <w:jc w:val="center"/>
            </w:pPr>
            <w:r>
              <w:t>3.4</w:t>
            </w:r>
          </w:p>
        </w:tc>
        <w:tc>
          <w:tcPr>
            <w:tcW w:w="962" w:type="dxa"/>
            <w:vAlign w:val="center"/>
          </w:tcPr>
          <w:p w14:paraId="259D60F2" w14:textId="77777777" w:rsidR="009E65ED" w:rsidRPr="008B4008" w:rsidRDefault="009E65ED" w:rsidP="003B4369">
            <w:r>
              <w:t>172-173</w:t>
            </w:r>
          </w:p>
        </w:tc>
        <w:tc>
          <w:tcPr>
            <w:tcW w:w="2344" w:type="dxa"/>
            <w:vAlign w:val="center"/>
          </w:tcPr>
          <w:p w14:paraId="219CEA93" w14:textId="77777777" w:rsidR="009E65ED" w:rsidRPr="008B4008" w:rsidRDefault="009E65ED" w:rsidP="003B4369">
            <w:pPr>
              <w:jc w:val="center"/>
            </w:pPr>
            <w:r>
              <w:t>11 and 13</w:t>
            </w:r>
          </w:p>
        </w:tc>
        <w:tc>
          <w:tcPr>
            <w:tcW w:w="5232" w:type="dxa"/>
            <w:vAlign w:val="center"/>
          </w:tcPr>
          <w:p w14:paraId="1BDFC7E5" w14:textId="77777777" w:rsidR="009E65ED" w:rsidRPr="008B4008" w:rsidRDefault="009E65ED" w:rsidP="003B4369">
            <w:pPr>
              <w:jc w:val="center"/>
            </w:pPr>
            <w:r>
              <w:t>Explanatory Data Analysis</w:t>
            </w:r>
          </w:p>
        </w:tc>
      </w:tr>
      <w:tr w:rsidR="009E65ED" w14:paraId="4B60C1CD" w14:textId="77777777" w:rsidTr="003B4369">
        <w:tc>
          <w:tcPr>
            <w:tcW w:w="11109" w:type="dxa"/>
            <w:gridSpan w:val="5"/>
            <w:vAlign w:val="center"/>
          </w:tcPr>
          <w:p w14:paraId="0A3FC477" w14:textId="77777777" w:rsidR="009E65ED" w:rsidRDefault="009E65ED" w:rsidP="003B4369">
            <w:pPr>
              <w:pStyle w:val="Heading2"/>
              <w:jc w:val="center"/>
              <w:rPr>
                <w:szCs w:val="24"/>
              </w:rPr>
            </w:pPr>
            <w:r>
              <w:rPr>
                <w:rFonts w:ascii="Arial Black" w:hAnsi="Arial Black"/>
                <w:iCs/>
              </w:rPr>
              <w:t>Homework</w:t>
            </w:r>
            <w:r w:rsidRPr="008B4008">
              <w:rPr>
                <w:rFonts w:ascii="Arial Black" w:hAnsi="Arial Black"/>
                <w:iCs/>
              </w:rPr>
              <w:t xml:space="preserve"> # </w:t>
            </w:r>
            <w:r>
              <w:rPr>
                <w:rFonts w:ascii="Arial Black" w:hAnsi="Arial Black"/>
                <w:iCs/>
              </w:rPr>
              <w:t>2</w:t>
            </w:r>
          </w:p>
        </w:tc>
      </w:tr>
      <w:tr w:rsidR="009E65ED" w14:paraId="1924906D" w14:textId="77777777" w:rsidTr="00C41483">
        <w:tc>
          <w:tcPr>
            <w:tcW w:w="1587" w:type="dxa"/>
            <w:vAlign w:val="center"/>
          </w:tcPr>
          <w:p w14:paraId="59F7B4A1" w14:textId="77777777" w:rsidR="009E65ED" w:rsidRDefault="009E65ED" w:rsidP="003B4369">
            <w:pPr>
              <w:jc w:val="center"/>
              <w:rPr>
                <w:szCs w:val="24"/>
              </w:rPr>
            </w:pPr>
            <w:r>
              <w:rPr>
                <w:rFonts w:ascii="Arial" w:hAnsi="Arial" w:cs="Arial"/>
              </w:rPr>
              <w:t>#</w:t>
            </w:r>
          </w:p>
        </w:tc>
        <w:tc>
          <w:tcPr>
            <w:tcW w:w="984" w:type="dxa"/>
            <w:vAlign w:val="center"/>
          </w:tcPr>
          <w:p w14:paraId="0ED9788E" w14:textId="77777777" w:rsidR="009E65ED" w:rsidRDefault="009E65ED" w:rsidP="003B4369">
            <w:pPr>
              <w:jc w:val="center"/>
              <w:rPr>
                <w:szCs w:val="24"/>
              </w:rPr>
            </w:pPr>
            <w:r>
              <w:rPr>
                <w:rFonts w:ascii="Arial" w:hAnsi="Arial" w:cs="Arial"/>
              </w:rPr>
              <w:t>Sec.</w:t>
            </w:r>
          </w:p>
        </w:tc>
        <w:tc>
          <w:tcPr>
            <w:tcW w:w="962" w:type="dxa"/>
            <w:vAlign w:val="center"/>
          </w:tcPr>
          <w:p w14:paraId="47F2A0EC" w14:textId="77777777" w:rsidR="009E65ED" w:rsidRDefault="009E65ED" w:rsidP="003B4369">
            <w:pPr>
              <w:jc w:val="center"/>
              <w:rPr>
                <w:szCs w:val="24"/>
              </w:rPr>
            </w:pPr>
            <w:r>
              <w:rPr>
                <w:rFonts w:ascii="Arial" w:hAnsi="Arial" w:cs="Arial"/>
              </w:rPr>
              <w:t>Pages</w:t>
            </w:r>
          </w:p>
        </w:tc>
        <w:tc>
          <w:tcPr>
            <w:tcW w:w="2344" w:type="dxa"/>
            <w:vAlign w:val="center"/>
          </w:tcPr>
          <w:p w14:paraId="4214668F" w14:textId="77777777" w:rsidR="009E65ED" w:rsidRDefault="009E65ED" w:rsidP="003B4369">
            <w:pPr>
              <w:jc w:val="center"/>
              <w:rPr>
                <w:szCs w:val="24"/>
              </w:rPr>
            </w:pPr>
            <w:r>
              <w:rPr>
                <w:rFonts w:ascii="Arial" w:hAnsi="Arial" w:cs="Arial"/>
              </w:rPr>
              <w:t>Problems</w:t>
            </w:r>
          </w:p>
        </w:tc>
        <w:tc>
          <w:tcPr>
            <w:tcW w:w="5232" w:type="dxa"/>
            <w:vAlign w:val="center"/>
          </w:tcPr>
          <w:p w14:paraId="23AF5A36" w14:textId="77777777" w:rsidR="009E65ED" w:rsidRDefault="009E65ED" w:rsidP="003B4369">
            <w:pPr>
              <w:jc w:val="center"/>
              <w:rPr>
                <w:szCs w:val="24"/>
              </w:rPr>
            </w:pPr>
            <w:r>
              <w:rPr>
                <w:rFonts w:ascii="Arial" w:hAnsi="Arial" w:cs="Arial"/>
              </w:rPr>
              <w:t>Topic</w:t>
            </w:r>
          </w:p>
        </w:tc>
      </w:tr>
      <w:tr w:rsidR="009E65ED" w14:paraId="4AF53B5F" w14:textId="77777777" w:rsidTr="00C41483">
        <w:tc>
          <w:tcPr>
            <w:tcW w:w="1587" w:type="dxa"/>
            <w:vAlign w:val="center"/>
          </w:tcPr>
          <w:p w14:paraId="2AC57207" w14:textId="77777777" w:rsidR="009E65ED" w:rsidRPr="008B4008" w:rsidRDefault="009E65ED" w:rsidP="003B4369">
            <w:pPr>
              <w:jc w:val="center"/>
            </w:pPr>
            <w:r w:rsidRPr="008B4008">
              <w:t>1</w:t>
            </w:r>
          </w:p>
        </w:tc>
        <w:tc>
          <w:tcPr>
            <w:tcW w:w="984" w:type="dxa"/>
            <w:vAlign w:val="center"/>
          </w:tcPr>
          <w:p w14:paraId="73B43481" w14:textId="77777777" w:rsidR="009E65ED" w:rsidRPr="008B4008" w:rsidRDefault="009E65ED" w:rsidP="003B4369">
            <w:pPr>
              <w:jc w:val="center"/>
            </w:pPr>
            <w:r w:rsidRPr="008B4008">
              <w:t>4.1</w:t>
            </w:r>
          </w:p>
        </w:tc>
        <w:tc>
          <w:tcPr>
            <w:tcW w:w="962" w:type="dxa"/>
            <w:vAlign w:val="center"/>
          </w:tcPr>
          <w:p w14:paraId="634F4161" w14:textId="77777777" w:rsidR="009E65ED" w:rsidRPr="008B4008" w:rsidRDefault="009E65ED" w:rsidP="003B4369">
            <w:pPr>
              <w:jc w:val="center"/>
            </w:pPr>
            <w:r w:rsidRPr="008B4008">
              <w:t>1</w:t>
            </w:r>
            <w:r>
              <w:t>98</w:t>
            </w:r>
            <w:r w:rsidRPr="008B4008">
              <w:t>-</w:t>
            </w:r>
            <w:r>
              <w:t>200</w:t>
            </w:r>
          </w:p>
        </w:tc>
        <w:tc>
          <w:tcPr>
            <w:tcW w:w="2344" w:type="dxa"/>
            <w:vAlign w:val="center"/>
          </w:tcPr>
          <w:p w14:paraId="728C24A4" w14:textId="77777777" w:rsidR="009E65ED" w:rsidRPr="008B4008" w:rsidRDefault="009E65ED" w:rsidP="003B4369">
            <w:pPr>
              <w:jc w:val="center"/>
            </w:pPr>
            <w:r>
              <w:t>15,17,21,25,27,33, 35</w:t>
            </w:r>
          </w:p>
        </w:tc>
        <w:tc>
          <w:tcPr>
            <w:tcW w:w="5232" w:type="dxa"/>
            <w:vAlign w:val="center"/>
          </w:tcPr>
          <w:p w14:paraId="056691D5" w14:textId="77777777" w:rsidR="009E65ED" w:rsidRPr="008B4008" w:rsidRDefault="009E65ED" w:rsidP="003B4369">
            <w:pPr>
              <w:jc w:val="center"/>
            </w:pPr>
            <w:r w:rsidRPr="008B4008">
              <w:t>Sample Space and Probability</w:t>
            </w:r>
          </w:p>
        </w:tc>
      </w:tr>
      <w:tr w:rsidR="009E65ED" w14:paraId="725B3EA6" w14:textId="77777777" w:rsidTr="00C41483">
        <w:tc>
          <w:tcPr>
            <w:tcW w:w="1587" w:type="dxa"/>
            <w:vAlign w:val="center"/>
          </w:tcPr>
          <w:p w14:paraId="3CF37EAF" w14:textId="77777777" w:rsidR="009E65ED" w:rsidRPr="008B4008" w:rsidRDefault="009E65ED" w:rsidP="003B4369">
            <w:pPr>
              <w:jc w:val="center"/>
            </w:pPr>
            <w:r w:rsidRPr="008B4008">
              <w:t>2</w:t>
            </w:r>
          </w:p>
        </w:tc>
        <w:tc>
          <w:tcPr>
            <w:tcW w:w="984" w:type="dxa"/>
            <w:vAlign w:val="center"/>
          </w:tcPr>
          <w:p w14:paraId="644FCAE0" w14:textId="77777777" w:rsidR="009E65ED" w:rsidRPr="008B4008" w:rsidRDefault="009E65ED" w:rsidP="003B4369">
            <w:pPr>
              <w:jc w:val="center"/>
            </w:pPr>
            <w:r w:rsidRPr="008B4008">
              <w:t>4.</w:t>
            </w:r>
            <w:r>
              <w:t>2</w:t>
            </w:r>
          </w:p>
        </w:tc>
        <w:tc>
          <w:tcPr>
            <w:tcW w:w="962" w:type="dxa"/>
            <w:vAlign w:val="center"/>
          </w:tcPr>
          <w:p w14:paraId="6426E244" w14:textId="77777777" w:rsidR="009E65ED" w:rsidRPr="008B4008" w:rsidRDefault="009E65ED" w:rsidP="003B4369">
            <w:pPr>
              <w:jc w:val="center"/>
            </w:pPr>
            <w:r>
              <w:t>206</w:t>
            </w:r>
            <w:r w:rsidRPr="008B4008">
              <w:t>-</w:t>
            </w:r>
            <w:r>
              <w:t>209</w:t>
            </w:r>
          </w:p>
        </w:tc>
        <w:tc>
          <w:tcPr>
            <w:tcW w:w="2344" w:type="dxa"/>
            <w:vAlign w:val="center"/>
          </w:tcPr>
          <w:p w14:paraId="42C34450" w14:textId="77777777" w:rsidR="009E65ED" w:rsidRPr="008B4008" w:rsidRDefault="009E65ED" w:rsidP="003B4369">
            <w:pPr>
              <w:jc w:val="center"/>
            </w:pPr>
            <w:r>
              <w:t>7,9,13,17</w:t>
            </w:r>
          </w:p>
        </w:tc>
        <w:tc>
          <w:tcPr>
            <w:tcW w:w="5232" w:type="dxa"/>
            <w:vAlign w:val="center"/>
          </w:tcPr>
          <w:p w14:paraId="58208355" w14:textId="77777777" w:rsidR="009E65ED" w:rsidRPr="008B4008" w:rsidRDefault="009E65ED" w:rsidP="003B4369">
            <w:pPr>
              <w:jc w:val="center"/>
            </w:pPr>
            <w:r w:rsidRPr="008B4008">
              <w:t>Addition Rules</w:t>
            </w:r>
          </w:p>
        </w:tc>
      </w:tr>
      <w:tr w:rsidR="009E65ED" w14:paraId="515675E7" w14:textId="77777777" w:rsidTr="00C41483">
        <w:tc>
          <w:tcPr>
            <w:tcW w:w="1587" w:type="dxa"/>
            <w:vAlign w:val="center"/>
          </w:tcPr>
          <w:p w14:paraId="317F604A" w14:textId="77777777" w:rsidR="009E65ED" w:rsidRPr="008B4008" w:rsidRDefault="009E65ED" w:rsidP="003B4369">
            <w:pPr>
              <w:jc w:val="center"/>
            </w:pPr>
            <w:r w:rsidRPr="008B4008">
              <w:lastRenderedPageBreak/>
              <w:t>3</w:t>
            </w:r>
          </w:p>
        </w:tc>
        <w:tc>
          <w:tcPr>
            <w:tcW w:w="984" w:type="dxa"/>
            <w:vAlign w:val="center"/>
          </w:tcPr>
          <w:p w14:paraId="7E9DC5A1" w14:textId="77777777" w:rsidR="009E65ED" w:rsidRPr="008B4008" w:rsidRDefault="009E65ED" w:rsidP="003B4369">
            <w:pPr>
              <w:jc w:val="center"/>
            </w:pPr>
            <w:r w:rsidRPr="008B4008">
              <w:t>4.</w:t>
            </w:r>
            <w:r>
              <w:t>3</w:t>
            </w:r>
          </w:p>
        </w:tc>
        <w:tc>
          <w:tcPr>
            <w:tcW w:w="962" w:type="dxa"/>
            <w:vAlign w:val="center"/>
          </w:tcPr>
          <w:p w14:paraId="05B3AE06" w14:textId="77777777" w:rsidR="009E65ED" w:rsidRPr="008B4008" w:rsidRDefault="009E65ED" w:rsidP="003B4369">
            <w:pPr>
              <w:jc w:val="center"/>
            </w:pPr>
            <w:r w:rsidRPr="008B4008">
              <w:t>2</w:t>
            </w:r>
            <w:r>
              <w:t>22</w:t>
            </w:r>
            <w:r w:rsidRPr="008B4008">
              <w:t>-2</w:t>
            </w:r>
            <w:r>
              <w:t>26</w:t>
            </w:r>
          </w:p>
        </w:tc>
        <w:tc>
          <w:tcPr>
            <w:tcW w:w="2344" w:type="dxa"/>
            <w:vAlign w:val="center"/>
          </w:tcPr>
          <w:p w14:paraId="5927CB75" w14:textId="77777777" w:rsidR="009E65ED" w:rsidRPr="008B4008" w:rsidRDefault="009E65ED" w:rsidP="003B4369">
            <w:pPr>
              <w:jc w:val="center"/>
            </w:pPr>
            <w:r>
              <w:t xml:space="preserve">5,7,13,21,27,31,35,39,43 </w:t>
            </w:r>
          </w:p>
        </w:tc>
        <w:tc>
          <w:tcPr>
            <w:tcW w:w="5232" w:type="dxa"/>
            <w:vAlign w:val="center"/>
          </w:tcPr>
          <w:p w14:paraId="66B538F1" w14:textId="77777777" w:rsidR="009E65ED" w:rsidRPr="008B4008" w:rsidRDefault="009E65ED" w:rsidP="003B4369">
            <w:pPr>
              <w:jc w:val="center"/>
            </w:pPr>
            <w:r w:rsidRPr="008B4008">
              <w:t>Multiplication Rules</w:t>
            </w:r>
          </w:p>
        </w:tc>
      </w:tr>
      <w:tr w:rsidR="009E65ED" w14:paraId="4FAC289B" w14:textId="77777777" w:rsidTr="00C41483">
        <w:tc>
          <w:tcPr>
            <w:tcW w:w="1587" w:type="dxa"/>
            <w:vAlign w:val="center"/>
          </w:tcPr>
          <w:p w14:paraId="7CF5FE86" w14:textId="77777777" w:rsidR="009E65ED" w:rsidRPr="008B4008" w:rsidRDefault="009E65ED" w:rsidP="003B4369">
            <w:pPr>
              <w:jc w:val="center"/>
            </w:pPr>
            <w:r w:rsidRPr="008B4008">
              <w:t>4</w:t>
            </w:r>
          </w:p>
        </w:tc>
        <w:tc>
          <w:tcPr>
            <w:tcW w:w="984" w:type="dxa"/>
            <w:vAlign w:val="center"/>
          </w:tcPr>
          <w:p w14:paraId="04325232" w14:textId="77777777" w:rsidR="009E65ED" w:rsidRPr="008B4008" w:rsidRDefault="009E65ED" w:rsidP="003B4369">
            <w:pPr>
              <w:jc w:val="center"/>
            </w:pPr>
            <w:r w:rsidRPr="008B4008">
              <w:t>4.</w:t>
            </w:r>
            <w:r>
              <w:t>4</w:t>
            </w:r>
          </w:p>
        </w:tc>
        <w:tc>
          <w:tcPr>
            <w:tcW w:w="962" w:type="dxa"/>
            <w:vAlign w:val="center"/>
          </w:tcPr>
          <w:p w14:paraId="1987F0DA" w14:textId="77777777" w:rsidR="009E65ED" w:rsidRPr="008B4008" w:rsidRDefault="009E65ED" w:rsidP="003B4369">
            <w:pPr>
              <w:jc w:val="center"/>
            </w:pPr>
            <w:r w:rsidRPr="008B4008">
              <w:t>2</w:t>
            </w:r>
            <w:r>
              <w:t>35</w:t>
            </w:r>
            <w:r w:rsidRPr="008B4008">
              <w:t>-2</w:t>
            </w:r>
            <w:r>
              <w:t>37</w:t>
            </w:r>
          </w:p>
        </w:tc>
        <w:tc>
          <w:tcPr>
            <w:tcW w:w="2344" w:type="dxa"/>
            <w:vAlign w:val="center"/>
          </w:tcPr>
          <w:p w14:paraId="0F2FA6E0" w14:textId="77777777" w:rsidR="009E65ED" w:rsidRPr="008B4008" w:rsidRDefault="009E65ED" w:rsidP="003B4369">
            <w:pPr>
              <w:jc w:val="center"/>
            </w:pPr>
            <w:r>
              <w:t>3,7,15,19,23,27,35,43,51</w:t>
            </w:r>
          </w:p>
        </w:tc>
        <w:tc>
          <w:tcPr>
            <w:tcW w:w="5232" w:type="dxa"/>
            <w:vAlign w:val="center"/>
          </w:tcPr>
          <w:p w14:paraId="3221A463" w14:textId="77777777" w:rsidR="009E65ED" w:rsidRPr="008B4008" w:rsidRDefault="009E65ED" w:rsidP="003B4369">
            <w:pPr>
              <w:jc w:val="center"/>
            </w:pPr>
            <w:r w:rsidRPr="008B4008">
              <w:t>Counting Rules</w:t>
            </w:r>
          </w:p>
        </w:tc>
      </w:tr>
      <w:tr w:rsidR="009E65ED" w14:paraId="46568F4B" w14:textId="77777777" w:rsidTr="00C41483">
        <w:tc>
          <w:tcPr>
            <w:tcW w:w="1587" w:type="dxa"/>
            <w:vAlign w:val="center"/>
          </w:tcPr>
          <w:p w14:paraId="1A9E9675" w14:textId="77777777" w:rsidR="009E65ED" w:rsidRPr="008B4008" w:rsidRDefault="009E65ED" w:rsidP="003B4369">
            <w:pPr>
              <w:jc w:val="center"/>
            </w:pPr>
            <w:r w:rsidRPr="008B4008">
              <w:t>5</w:t>
            </w:r>
          </w:p>
        </w:tc>
        <w:tc>
          <w:tcPr>
            <w:tcW w:w="984" w:type="dxa"/>
            <w:vAlign w:val="center"/>
          </w:tcPr>
          <w:p w14:paraId="50FEB94E" w14:textId="77777777" w:rsidR="009E65ED" w:rsidRPr="008B4008" w:rsidRDefault="009E65ED" w:rsidP="003B4369">
            <w:pPr>
              <w:jc w:val="center"/>
            </w:pPr>
            <w:r>
              <w:t>4.5</w:t>
            </w:r>
          </w:p>
        </w:tc>
        <w:tc>
          <w:tcPr>
            <w:tcW w:w="962" w:type="dxa"/>
            <w:vAlign w:val="center"/>
          </w:tcPr>
          <w:p w14:paraId="5717C505" w14:textId="77777777" w:rsidR="009E65ED" w:rsidRPr="008B4008" w:rsidRDefault="009E65ED" w:rsidP="003B4369">
            <w:pPr>
              <w:jc w:val="center"/>
            </w:pPr>
            <w:r>
              <w:t>245-246</w:t>
            </w:r>
          </w:p>
        </w:tc>
        <w:tc>
          <w:tcPr>
            <w:tcW w:w="2344" w:type="dxa"/>
            <w:vAlign w:val="center"/>
          </w:tcPr>
          <w:p w14:paraId="45EE28EF" w14:textId="77777777" w:rsidR="009E65ED" w:rsidRDefault="009E65ED" w:rsidP="003B4369">
            <w:pPr>
              <w:jc w:val="center"/>
            </w:pPr>
            <w:r>
              <w:t>5,15,17</w:t>
            </w:r>
          </w:p>
        </w:tc>
        <w:tc>
          <w:tcPr>
            <w:tcW w:w="5232" w:type="dxa"/>
            <w:vAlign w:val="center"/>
          </w:tcPr>
          <w:p w14:paraId="5CA523AD" w14:textId="77777777" w:rsidR="009E65ED" w:rsidRPr="008B4008" w:rsidRDefault="009E65ED" w:rsidP="003B4369">
            <w:pPr>
              <w:jc w:val="center"/>
            </w:pPr>
            <w:r>
              <w:t>Probability and Counting Rules</w:t>
            </w:r>
          </w:p>
        </w:tc>
      </w:tr>
      <w:tr w:rsidR="009E65ED" w14:paraId="5B7B605E" w14:textId="77777777" w:rsidTr="003B4369">
        <w:tc>
          <w:tcPr>
            <w:tcW w:w="11109" w:type="dxa"/>
            <w:gridSpan w:val="5"/>
            <w:vAlign w:val="center"/>
          </w:tcPr>
          <w:p w14:paraId="01C41C39" w14:textId="77777777" w:rsidR="009E65ED" w:rsidRPr="008B4008" w:rsidRDefault="009E65ED" w:rsidP="003B4369">
            <w:pPr>
              <w:jc w:val="center"/>
            </w:pPr>
            <w:r>
              <w:rPr>
                <w:rFonts w:ascii="Arial Black" w:hAnsi="Arial Black"/>
                <w:iCs/>
              </w:rPr>
              <w:t>Homework</w:t>
            </w:r>
            <w:r w:rsidRPr="008B4008">
              <w:rPr>
                <w:rFonts w:ascii="Arial Black" w:hAnsi="Arial Black"/>
                <w:iCs/>
              </w:rPr>
              <w:t xml:space="preserve"> # 3  </w:t>
            </w:r>
          </w:p>
        </w:tc>
      </w:tr>
      <w:tr w:rsidR="009E65ED" w14:paraId="76D588E1" w14:textId="77777777" w:rsidTr="00C41483">
        <w:tc>
          <w:tcPr>
            <w:tcW w:w="1587" w:type="dxa"/>
            <w:vAlign w:val="center"/>
          </w:tcPr>
          <w:p w14:paraId="272CCFB1" w14:textId="77777777" w:rsidR="009E65ED" w:rsidRPr="008B4008" w:rsidRDefault="009E65ED" w:rsidP="003B4369">
            <w:pPr>
              <w:jc w:val="center"/>
            </w:pPr>
            <w:bookmarkStart w:id="0" w:name="_Hlk43240264"/>
            <w:r>
              <w:t>#</w:t>
            </w:r>
          </w:p>
        </w:tc>
        <w:tc>
          <w:tcPr>
            <w:tcW w:w="984" w:type="dxa"/>
            <w:vAlign w:val="center"/>
          </w:tcPr>
          <w:p w14:paraId="7D288619" w14:textId="77777777" w:rsidR="009E65ED" w:rsidRPr="008B4008" w:rsidRDefault="009E65ED" w:rsidP="003B4369">
            <w:pPr>
              <w:jc w:val="center"/>
            </w:pPr>
            <w:r>
              <w:t>Sec.</w:t>
            </w:r>
          </w:p>
        </w:tc>
        <w:tc>
          <w:tcPr>
            <w:tcW w:w="962" w:type="dxa"/>
            <w:vAlign w:val="center"/>
          </w:tcPr>
          <w:p w14:paraId="16AD7441" w14:textId="77777777" w:rsidR="009E65ED" w:rsidRPr="008B4008" w:rsidRDefault="009E65ED" w:rsidP="003B4369">
            <w:pPr>
              <w:jc w:val="center"/>
            </w:pPr>
            <w:r>
              <w:t>Pages</w:t>
            </w:r>
          </w:p>
        </w:tc>
        <w:tc>
          <w:tcPr>
            <w:tcW w:w="2344" w:type="dxa"/>
            <w:vAlign w:val="center"/>
          </w:tcPr>
          <w:p w14:paraId="1751AF2B" w14:textId="77777777" w:rsidR="009E65ED" w:rsidRPr="008B4008" w:rsidRDefault="009E65ED" w:rsidP="003B4369">
            <w:pPr>
              <w:jc w:val="center"/>
            </w:pPr>
            <w:r>
              <w:t>Problems</w:t>
            </w:r>
          </w:p>
        </w:tc>
        <w:tc>
          <w:tcPr>
            <w:tcW w:w="5232" w:type="dxa"/>
            <w:vAlign w:val="center"/>
          </w:tcPr>
          <w:p w14:paraId="33B9B806" w14:textId="77777777" w:rsidR="009E65ED" w:rsidRPr="008B4008" w:rsidRDefault="009E65ED" w:rsidP="003B4369">
            <w:pPr>
              <w:jc w:val="center"/>
            </w:pPr>
            <w:r>
              <w:t>Topic</w:t>
            </w:r>
          </w:p>
        </w:tc>
      </w:tr>
      <w:bookmarkEnd w:id="0"/>
      <w:tr w:rsidR="009E65ED" w14:paraId="2DBE617B" w14:textId="77777777" w:rsidTr="00C41483">
        <w:tc>
          <w:tcPr>
            <w:tcW w:w="1587" w:type="dxa"/>
            <w:vAlign w:val="center"/>
          </w:tcPr>
          <w:p w14:paraId="78F1239C" w14:textId="77777777" w:rsidR="009E65ED" w:rsidRPr="008B4008" w:rsidRDefault="009E65ED" w:rsidP="003B4369">
            <w:pPr>
              <w:jc w:val="center"/>
            </w:pPr>
            <w:r>
              <w:t>1</w:t>
            </w:r>
          </w:p>
        </w:tc>
        <w:tc>
          <w:tcPr>
            <w:tcW w:w="984" w:type="dxa"/>
            <w:vAlign w:val="center"/>
          </w:tcPr>
          <w:p w14:paraId="55F00BE2" w14:textId="77777777" w:rsidR="009E65ED" w:rsidRPr="008B4008" w:rsidRDefault="009E65ED" w:rsidP="003B4369">
            <w:pPr>
              <w:jc w:val="center"/>
            </w:pPr>
            <w:r w:rsidRPr="008B4008">
              <w:t>5.1</w:t>
            </w:r>
          </w:p>
        </w:tc>
        <w:tc>
          <w:tcPr>
            <w:tcW w:w="962" w:type="dxa"/>
            <w:vAlign w:val="center"/>
          </w:tcPr>
          <w:p w14:paraId="7504D2D0" w14:textId="77777777" w:rsidR="009E65ED" w:rsidRPr="008B4008" w:rsidRDefault="009E65ED" w:rsidP="003B4369">
            <w:pPr>
              <w:jc w:val="center"/>
            </w:pPr>
            <w:r w:rsidRPr="008B4008">
              <w:t>2</w:t>
            </w:r>
            <w:r>
              <w:t>63</w:t>
            </w:r>
            <w:r w:rsidRPr="008B4008">
              <w:t>-2</w:t>
            </w:r>
            <w:r>
              <w:t>64</w:t>
            </w:r>
          </w:p>
        </w:tc>
        <w:tc>
          <w:tcPr>
            <w:tcW w:w="2344" w:type="dxa"/>
            <w:vAlign w:val="center"/>
          </w:tcPr>
          <w:p w14:paraId="55185D1D" w14:textId="77777777" w:rsidR="009E65ED" w:rsidRPr="008B4008" w:rsidRDefault="009E65ED" w:rsidP="003B4369">
            <w:pPr>
              <w:jc w:val="center"/>
            </w:pPr>
            <w:r>
              <w:t>19,21,25</w:t>
            </w:r>
          </w:p>
        </w:tc>
        <w:tc>
          <w:tcPr>
            <w:tcW w:w="5232" w:type="dxa"/>
            <w:vAlign w:val="center"/>
          </w:tcPr>
          <w:p w14:paraId="22B8FC93" w14:textId="77777777" w:rsidR="009E65ED" w:rsidRPr="008B4008" w:rsidRDefault="009E65ED" w:rsidP="003B4369">
            <w:pPr>
              <w:jc w:val="center"/>
            </w:pPr>
            <w:r w:rsidRPr="008B4008">
              <w:t>Probability Distributions</w:t>
            </w:r>
          </w:p>
        </w:tc>
      </w:tr>
      <w:tr w:rsidR="009E65ED" w14:paraId="77F384CF" w14:textId="77777777" w:rsidTr="00C41483">
        <w:tc>
          <w:tcPr>
            <w:tcW w:w="1587" w:type="dxa"/>
            <w:vAlign w:val="center"/>
          </w:tcPr>
          <w:p w14:paraId="7BAE697F" w14:textId="77777777" w:rsidR="009E65ED" w:rsidRPr="008B4008" w:rsidRDefault="009E65ED" w:rsidP="003B4369">
            <w:pPr>
              <w:jc w:val="center"/>
            </w:pPr>
            <w:r>
              <w:t>2</w:t>
            </w:r>
          </w:p>
        </w:tc>
        <w:tc>
          <w:tcPr>
            <w:tcW w:w="984" w:type="dxa"/>
            <w:vAlign w:val="center"/>
          </w:tcPr>
          <w:p w14:paraId="6D1227B8" w14:textId="77777777" w:rsidR="009E65ED" w:rsidRPr="008B4008" w:rsidRDefault="009E65ED" w:rsidP="003B4369">
            <w:pPr>
              <w:jc w:val="center"/>
            </w:pPr>
            <w:r>
              <w:t>5.2</w:t>
            </w:r>
          </w:p>
        </w:tc>
        <w:tc>
          <w:tcPr>
            <w:tcW w:w="962" w:type="dxa"/>
            <w:vAlign w:val="center"/>
          </w:tcPr>
          <w:p w14:paraId="6C8A9DF9" w14:textId="77777777" w:rsidR="009E65ED" w:rsidRPr="008B4008" w:rsidRDefault="009E65ED" w:rsidP="003B4369">
            <w:pPr>
              <w:jc w:val="center"/>
            </w:pPr>
            <w:r w:rsidRPr="008B4008">
              <w:t>2</w:t>
            </w:r>
            <w:r>
              <w:t>72-</w:t>
            </w:r>
            <w:r w:rsidRPr="008B4008">
              <w:t>2</w:t>
            </w:r>
            <w:r>
              <w:t>73</w:t>
            </w:r>
          </w:p>
        </w:tc>
        <w:tc>
          <w:tcPr>
            <w:tcW w:w="2344" w:type="dxa"/>
            <w:vAlign w:val="center"/>
          </w:tcPr>
          <w:p w14:paraId="1CDB5B76" w14:textId="77777777" w:rsidR="009E65ED" w:rsidRPr="008B4008" w:rsidRDefault="009E65ED" w:rsidP="003B4369">
            <w:pPr>
              <w:jc w:val="center"/>
            </w:pPr>
            <w:r>
              <w:t>3,5,11,13,15,18</w:t>
            </w:r>
          </w:p>
        </w:tc>
        <w:tc>
          <w:tcPr>
            <w:tcW w:w="5232" w:type="dxa"/>
            <w:vAlign w:val="center"/>
          </w:tcPr>
          <w:p w14:paraId="2650770A" w14:textId="77777777" w:rsidR="009E65ED" w:rsidRPr="008B4008" w:rsidRDefault="009E65ED" w:rsidP="003B4369">
            <w:pPr>
              <w:jc w:val="center"/>
            </w:pPr>
            <w:r>
              <w:t>Mean,</w:t>
            </w:r>
            <w:r w:rsidRPr="008B4008">
              <w:t xml:space="preserve"> Variance</w:t>
            </w:r>
            <w:r>
              <w:t xml:space="preserve">, </w:t>
            </w:r>
            <w:r w:rsidRPr="008B4008">
              <w:t>&amp;</w:t>
            </w:r>
            <w:r>
              <w:t xml:space="preserve"> Expectation</w:t>
            </w:r>
          </w:p>
        </w:tc>
      </w:tr>
      <w:tr w:rsidR="009E65ED" w14:paraId="64CBCF26" w14:textId="77777777" w:rsidTr="00C41483">
        <w:tc>
          <w:tcPr>
            <w:tcW w:w="1587" w:type="dxa"/>
            <w:vAlign w:val="center"/>
          </w:tcPr>
          <w:p w14:paraId="543AF2A8" w14:textId="77777777" w:rsidR="009E65ED" w:rsidRPr="008B4008" w:rsidRDefault="009E65ED" w:rsidP="003B4369">
            <w:pPr>
              <w:jc w:val="center"/>
            </w:pPr>
            <w:r>
              <w:t>3</w:t>
            </w:r>
          </w:p>
        </w:tc>
        <w:tc>
          <w:tcPr>
            <w:tcW w:w="984" w:type="dxa"/>
            <w:vAlign w:val="center"/>
          </w:tcPr>
          <w:p w14:paraId="747C01CD" w14:textId="77777777" w:rsidR="009E65ED" w:rsidRPr="008B4008" w:rsidRDefault="009E65ED" w:rsidP="003B4369">
            <w:pPr>
              <w:jc w:val="center"/>
            </w:pPr>
            <w:r>
              <w:t>5.3</w:t>
            </w:r>
          </w:p>
        </w:tc>
        <w:tc>
          <w:tcPr>
            <w:tcW w:w="962" w:type="dxa"/>
            <w:vAlign w:val="center"/>
          </w:tcPr>
          <w:p w14:paraId="545E0F74" w14:textId="77777777" w:rsidR="009E65ED" w:rsidRPr="008B4008" w:rsidRDefault="009E65ED" w:rsidP="003B4369">
            <w:pPr>
              <w:jc w:val="center"/>
            </w:pPr>
            <w:r w:rsidRPr="008B4008">
              <w:t>2</w:t>
            </w:r>
            <w:r>
              <w:t>82</w:t>
            </w:r>
            <w:r w:rsidRPr="008B4008">
              <w:t>-2</w:t>
            </w:r>
            <w:r>
              <w:t>84</w:t>
            </w:r>
          </w:p>
        </w:tc>
        <w:tc>
          <w:tcPr>
            <w:tcW w:w="2344" w:type="dxa"/>
            <w:vAlign w:val="center"/>
          </w:tcPr>
          <w:p w14:paraId="3783CA41" w14:textId="77777777" w:rsidR="009E65ED" w:rsidRPr="008B4008" w:rsidRDefault="009E65ED" w:rsidP="003B4369">
            <w:pPr>
              <w:jc w:val="center"/>
            </w:pPr>
            <w:r>
              <w:t>9,11,15,21,23</w:t>
            </w:r>
          </w:p>
        </w:tc>
        <w:tc>
          <w:tcPr>
            <w:tcW w:w="5232" w:type="dxa"/>
            <w:vAlign w:val="center"/>
          </w:tcPr>
          <w:p w14:paraId="55F2F5C8" w14:textId="77777777" w:rsidR="009E65ED" w:rsidRPr="008B4008" w:rsidRDefault="009E65ED" w:rsidP="003B4369">
            <w:pPr>
              <w:jc w:val="center"/>
            </w:pPr>
            <w:r w:rsidRPr="008B4008">
              <w:t>Binomial Distribution</w:t>
            </w:r>
          </w:p>
        </w:tc>
      </w:tr>
      <w:tr w:rsidR="009E65ED" w14:paraId="5525A6E4" w14:textId="77777777" w:rsidTr="00C41483">
        <w:tc>
          <w:tcPr>
            <w:tcW w:w="1587" w:type="dxa"/>
            <w:vAlign w:val="center"/>
          </w:tcPr>
          <w:p w14:paraId="79D6C84E" w14:textId="77777777" w:rsidR="009E65ED" w:rsidRPr="008B4008" w:rsidRDefault="009E65ED" w:rsidP="003B4369">
            <w:pPr>
              <w:jc w:val="center"/>
            </w:pPr>
            <w:r>
              <w:t>4</w:t>
            </w:r>
          </w:p>
        </w:tc>
        <w:tc>
          <w:tcPr>
            <w:tcW w:w="984" w:type="dxa"/>
            <w:vAlign w:val="center"/>
          </w:tcPr>
          <w:p w14:paraId="3FCF60EE" w14:textId="77777777" w:rsidR="009E65ED" w:rsidRPr="008B4008" w:rsidRDefault="009E65ED" w:rsidP="003B4369">
            <w:pPr>
              <w:jc w:val="center"/>
            </w:pPr>
            <w:r w:rsidRPr="008B4008">
              <w:t>6.1</w:t>
            </w:r>
          </w:p>
        </w:tc>
        <w:tc>
          <w:tcPr>
            <w:tcW w:w="962" w:type="dxa"/>
            <w:vAlign w:val="center"/>
          </w:tcPr>
          <w:p w14:paraId="11C66966" w14:textId="77777777" w:rsidR="009E65ED" w:rsidRPr="008B4008" w:rsidRDefault="009E65ED" w:rsidP="003B4369">
            <w:pPr>
              <w:jc w:val="center"/>
            </w:pPr>
            <w:r w:rsidRPr="008B4008">
              <w:t>3</w:t>
            </w:r>
            <w:r>
              <w:t>22-324</w:t>
            </w:r>
          </w:p>
        </w:tc>
        <w:tc>
          <w:tcPr>
            <w:tcW w:w="2344" w:type="dxa"/>
            <w:vAlign w:val="center"/>
          </w:tcPr>
          <w:p w14:paraId="03C626DB" w14:textId="77777777" w:rsidR="009E65ED" w:rsidRPr="008B4008" w:rsidRDefault="009E65ED" w:rsidP="003B4369">
            <w:pPr>
              <w:jc w:val="center"/>
            </w:pPr>
            <w:r>
              <w:t>15,17,21,35,39,43,45</w:t>
            </w:r>
          </w:p>
        </w:tc>
        <w:tc>
          <w:tcPr>
            <w:tcW w:w="5232" w:type="dxa"/>
            <w:vAlign w:val="center"/>
          </w:tcPr>
          <w:p w14:paraId="63CD46E5" w14:textId="77777777" w:rsidR="009E65ED" w:rsidRPr="008B4008" w:rsidRDefault="009E65ED" w:rsidP="003B4369">
            <w:pPr>
              <w:jc w:val="center"/>
            </w:pPr>
            <w:r w:rsidRPr="008B4008">
              <w:t>Normal Distribution</w:t>
            </w:r>
          </w:p>
        </w:tc>
      </w:tr>
      <w:tr w:rsidR="009E65ED" w14:paraId="4A42C07E" w14:textId="77777777" w:rsidTr="00C41483">
        <w:tc>
          <w:tcPr>
            <w:tcW w:w="1587" w:type="dxa"/>
            <w:vAlign w:val="center"/>
          </w:tcPr>
          <w:p w14:paraId="208061A8" w14:textId="77777777" w:rsidR="009E65ED" w:rsidRPr="008B4008" w:rsidRDefault="009E65ED" w:rsidP="003B4369">
            <w:pPr>
              <w:jc w:val="center"/>
            </w:pPr>
            <w:r>
              <w:t>5</w:t>
            </w:r>
          </w:p>
        </w:tc>
        <w:tc>
          <w:tcPr>
            <w:tcW w:w="984" w:type="dxa"/>
            <w:vAlign w:val="center"/>
          </w:tcPr>
          <w:p w14:paraId="782F21ED" w14:textId="77777777" w:rsidR="009E65ED" w:rsidRPr="008B4008" w:rsidRDefault="009E65ED" w:rsidP="003B4369">
            <w:pPr>
              <w:jc w:val="center"/>
            </w:pPr>
            <w:r w:rsidRPr="008B4008">
              <w:t>6.</w:t>
            </w:r>
            <w:r>
              <w:t>2</w:t>
            </w:r>
          </w:p>
        </w:tc>
        <w:tc>
          <w:tcPr>
            <w:tcW w:w="962" w:type="dxa"/>
            <w:vAlign w:val="center"/>
          </w:tcPr>
          <w:p w14:paraId="43356E45" w14:textId="77777777" w:rsidR="009E65ED" w:rsidRPr="008B4008" w:rsidRDefault="009E65ED" w:rsidP="003B4369">
            <w:pPr>
              <w:jc w:val="center"/>
            </w:pPr>
            <w:r w:rsidRPr="008B4008">
              <w:t>3</w:t>
            </w:r>
            <w:r>
              <w:t>37</w:t>
            </w:r>
            <w:r w:rsidRPr="008B4008">
              <w:t>-</w:t>
            </w:r>
            <w:r>
              <w:t>340</w:t>
            </w:r>
          </w:p>
        </w:tc>
        <w:tc>
          <w:tcPr>
            <w:tcW w:w="2344" w:type="dxa"/>
            <w:vAlign w:val="center"/>
          </w:tcPr>
          <w:p w14:paraId="73D41991" w14:textId="77777777" w:rsidR="009E65ED" w:rsidRPr="008B4008" w:rsidRDefault="009E65ED" w:rsidP="003B4369">
            <w:pPr>
              <w:jc w:val="center"/>
            </w:pPr>
            <w:r>
              <w:t>7,11,15,19,25,29</w:t>
            </w:r>
          </w:p>
        </w:tc>
        <w:tc>
          <w:tcPr>
            <w:tcW w:w="5232" w:type="dxa"/>
            <w:vAlign w:val="center"/>
          </w:tcPr>
          <w:p w14:paraId="2AE5BAFA" w14:textId="77777777" w:rsidR="009E65ED" w:rsidRPr="008B4008" w:rsidRDefault="009E65ED" w:rsidP="003B4369">
            <w:pPr>
              <w:jc w:val="center"/>
            </w:pPr>
            <w:r w:rsidRPr="008B4008">
              <w:t>Applications</w:t>
            </w:r>
          </w:p>
        </w:tc>
      </w:tr>
      <w:tr w:rsidR="009E65ED" w14:paraId="7A5F50BB" w14:textId="77777777" w:rsidTr="00C41483">
        <w:tc>
          <w:tcPr>
            <w:tcW w:w="1587" w:type="dxa"/>
            <w:vAlign w:val="center"/>
          </w:tcPr>
          <w:p w14:paraId="7DDF7A09" w14:textId="77777777" w:rsidR="009E65ED" w:rsidRPr="008B4008" w:rsidRDefault="009E65ED" w:rsidP="003B4369">
            <w:pPr>
              <w:jc w:val="center"/>
            </w:pPr>
            <w:r>
              <w:t>6</w:t>
            </w:r>
          </w:p>
        </w:tc>
        <w:tc>
          <w:tcPr>
            <w:tcW w:w="984" w:type="dxa"/>
            <w:vAlign w:val="center"/>
          </w:tcPr>
          <w:p w14:paraId="0159AA6D" w14:textId="77777777" w:rsidR="009E65ED" w:rsidRPr="008B4008" w:rsidRDefault="009E65ED" w:rsidP="003B4369">
            <w:pPr>
              <w:jc w:val="center"/>
            </w:pPr>
            <w:r>
              <w:t>6.3</w:t>
            </w:r>
          </w:p>
        </w:tc>
        <w:tc>
          <w:tcPr>
            <w:tcW w:w="962" w:type="dxa"/>
            <w:vAlign w:val="center"/>
          </w:tcPr>
          <w:p w14:paraId="67EBD483" w14:textId="77777777" w:rsidR="009E65ED" w:rsidRPr="008B4008" w:rsidRDefault="009E65ED" w:rsidP="003B4369">
            <w:pPr>
              <w:jc w:val="center"/>
            </w:pPr>
            <w:r w:rsidRPr="008B4008">
              <w:t>3</w:t>
            </w:r>
            <w:r>
              <w:t>52</w:t>
            </w:r>
            <w:r w:rsidRPr="008B4008">
              <w:t>-3</w:t>
            </w:r>
            <w:r>
              <w:t>53</w:t>
            </w:r>
          </w:p>
        </w:tc>
        <w:tc>
          <w:tcPr>
            <w:tcW w:w="2344" w:type="dxa"/>
            <w:vAlign w:val="center"/>
          </w:tcPr>
          <w:p w14:paraId="5D449947" w14:textId="77777777" w:rsidR="009E65ED" w:rsidRPr="008B4008" w:rsidRDefault="009E65ED" w:rsidP="003B4369">
            <w:pPr>
              <w:jc w:val="center"/>
            </w:pPr>
            <w:r>
              <w:t>7,11,15</w:t>
            </w:r>
          </w:p>
        </w:tc>
        <w:tc>
          <w:tcPr>
            <w:tcW w:w="5232" w:type="dxa"/>
            <w:vAlign w:val="center"/>
          </w:tcPr>
          <w:p w14:paraId="2BB92F7B" w14:textId="77777777" w:rsidR="009E65ED" w:rsidRPr="008B4008" w:rsidRDefault="009E65ED" w:rsidP="003B4369">
            <w:pPr>
              <w:jc w:val="center"/>
            </w:pPr>
            <w:r w:rsidRPr="008B4008">
              <w:t>Central Limit Theorem</w:t>
            </w:r>
          </w:p>
        </w:tc>
      </w:tr>
      <w:tr w:rsidR="009E65ED" w14:paraId="30A3C6FB" w14:textId="77777777" w:rsidTr="003B4369">
        <w:trPr>
          <w:trHeight w:val="222"/>
        </w:trPr>
        <w:tc>
          <w:tcPr>
            <w:tcW w:w="11109" w:type="dxa"/>
            <w:gridSpan w:val="5"/>
            <w:vAlign w:val="center"/>
          </w:tcPr>
          <w:p w14:paraId="35A907FA" w14:textId="77777777" w:rsidR="009E65ED" w:rsidRPr="008B4008" w:rsidRDefault="009E65ED" w:rsidP="003B4369">
            <w:pPr>
              <w:jc w:val="center"/>
            </w:pPr>
            <w:r>
              <w:rPr>
                <w:rFonts w:ascii="Arial Black" w:hAnsi="Arial Black"/>
              </w:rPr>
              <w:t>Homework</w:t>
            </w:r>
            <w:r w:rsidRPr="008B4008">
              <w:rPr>
                <w:rFonts w:ascii="Arial Black" w:hAnsi="Arial Black"/>
              </w:rPr>
              <w:t xml:space="preserve"> # </w:t>
            </w:r>
            <w:r>
              <w:rPr>
                <w:rFonts w:ascii="Arial Black" w:hAnsi="Arial Black"/>
              </w:rPr>
              <w:t>4</w:t>
            </w:r>
          </w:p>
        </w:tc>
      </w:tr>
      <w:tr w:rsidR="009E65ED" w14:paraId="26BAA11F" w14:textId="77777777" w:rsidTr="00C41483">
        <w:tc>
          <w:tcPr>
            <w:tcW w:w="1587" w:type="dxa"/>
            <w:vAlign w:val="center"/>
          </w:tcPr>
          <w:p w14:paraId="161557C3" w14:textId="77777777" w:rsidR="009E65ED" w:rsidRDefault="009E65ED" w:rsidP="003B4369">
            <w:pPr>
              <w:jc w:val="center"/>
            </w:pPr>
            <w:r>
              <w:t>#</w:t>
            </w:r>
          </w:p>
        </w:tc>
        <w:tc>
          <w:tcPr>
            <w:tcW w:w="984" w:type="dxa"/>
            <w:vAlign w:val="center"/>
          </w:tcPr>
          <w:p w14:paraId="4BD49FBE" w14:textId="77777777" w:rsidR="009E65ED" w:rsidRPr="008B4008" w:rsidRDefault="009E65ED" w:rsidP="003B4369">
            <w:pPr>
              <w:jc w:val="center"/>
            </w:pPr>
            <w:r>
              <w:t>Sec.</w:t>
            </w:r>
          </w:p>
        </w:tc>
        <w:tc>
          <w:tcPr>
            <w:tcW w:w="962" w:type="dxa"/>
            <w:vAlign w:val="center"/>
          </w:tcPr>
          <w:p w14:paraId="370115F0" w14:textId="77777777" w:rsidR="009E65ED" w:rsidRPr="008B4008" w:rsidRDefault="009E65ED" w:rsidP="003B4369">
            <w:pPr>
              <w:jc w:val="center"/>
            </w:pPr>
            <w:r>
              <w:t>Pages</w:t>
            </w:r>
          </w:p>
        </w:tc>
        <w:tc>
          <w:tcPr>
            <w:tcW w:w="2344" w:type="dxa"/>
            <w:vAlign w:val="center"/>
          </w:tcPr>
          <w:p w14:paraId="3FB370D4" w14:textId="77777777" w:rsidR="009E65ED" w:rsidRDefault="009E65ED" w:rsidP="003B4369">
            <w:pPr>
              <w:jc w:val="center"/>
            </w:pPr>
            <w:r>
              <w:t>Problems</w:t>
            </w:r>
          </w:p>
        </w:tc>
        <w:tc>
          <w:tcPr>
            <w:tcW w:w="5232" w:type="dxa"/>
            <w:vAlign w:val="center"/>
          </w:tcPr>
          <w:p w14:paraId="61FC4A48" w14:textId="77777777" w:rsidR="009E65ED" w:rsidRPr="008B4008" w:rsidRDefault="009E65ED" w:rsidP="003B4369">
            <w:pPr>
              <w:jc w:val="center"/>
            </w:pPr>
            <w:r>
              <w:t>Topic</w:t>
            </w:r>
          </w:p>
        </w:tc>
      </w:tr>
      <w:tr w:rsidR="009E65ED" w14:paraId="5DBC060F" w14:textId="77777777" w:rsidTr="00C41483">
        <w:tc>
          <w:tcPr>
            <w:tcW w:w="1587" w:type="dxa"/>
            <w:vAlign w:val="center"/>
          </w:tcPr>
          <w:p w14:paraId="60C3EA7E" w14:textId="77777777" w:rsidR="009E65ED" w:rsidRPr="008B4008" w:rsidRDefault="009E65ED" w:rsidP="003B4369">
            <w:pPr>
              <w:jc w:val="center"/>
            </w:pPr>
            <w:r>
              <w:t>1</w:t>
            </w:r>
          </w:p>
        </w:tc>
        <w:tc>
          <w:tcPr>
            <w:tcW w:w="984" w:type="dxa"/>
            <w:vAlign w:val="center"/>
          </w:tcPr>
          <w:p w14:paraId="5707C182" w14:textId="77777777" w:rsidR="009E65ED" w:rsidRPr="008B4008" w:rsidRDefault="009E65ED" w:rsidP="003B4369">
            <w:pPr>
              <w:jc w:val="center"/>
            </w:pPr>
            <w:r w:rsidRPr="008B4008">
              <w:t>7.1</w:t>
            </w:r>
          </w:p>
        </w:tc>
        <w:tc>
          <w:tcPr>
            <w:tcW w:w="962" w:type="dxa"/>
            <w:vAlign w:val="center"/>
          </w:tcPr>
          <w:p w14:paraId="5F977AFB" w14:textId="77777777" w:rsidR="009E65ED" w:rsidRPr="008B4008" w:rsidRDefault="009E65ED" w:rsidP="003B4369">
            <w:pPr>
              <w:jc w:val="center"/>
            </w:pPr>
            <w:r w:rsidRPr="008B4008">
              <w:t>3</w:t>
            </w:r>
            <w:r>
              <w:t>79</w:t>
            </w:r>
            <w:r w:rsidRPr="008B4008">
              <w:t>-36</w:t>
            </w:r>
            <w:r>
              <w:t>80</w:t>
            </w:r>
          </w:p>
        </w:tc>
        <w:tc>
          <w:tcPr>
            <w:tcW w:w="2344" w:type="dxa"/>
            <w:vAlign w:val="center"/>
          </w:tcPr>
          <w:p w14:paraId="5155D875" w14:textId="77777777" w:rsidR="009E65ED" w:rsidRPr="008B4008" w:rsidRDefault="009E65ED" w:rsidP="003B4369">
            <w:pPr>
              <w:jc w:val="center"/>
            </w:pPr>
            <w:r>
              <w:t>9,11,17,21,23</w:t>
            </w:r>
          </w:p>
        </w:tc>
        <w:tc>
          <w:tcPr>
            <w:tcW w:w="5232" w:type="dxa"/>
            <w:vAlign w:val="center"/>
          </w:tcPr>
          <w:p w14:paraId="655DE235" w14:textId="77777777" w:rsidR="009E65ED" w:rsidRPr="008B4008" w:rsidRDefault="009E65ED" w:rsidP="003B4369">
            <w:pPr>
              <w:jc w:val="center"/>
            </w:pPr>
            <w:r w:rsidRPr="008B4008">
              <w:t>Confidence Intervals (z)</w:t>
            </w:r>
          </w:p>
        </w:tc>
      </w:tr>
      <w:tr w:rsidR="009E65ED" w14:paraId="2E722B8D" w14:textId="77777777" w:rsidTr="00C41483">
        <w:tc>
          <w:tcPr>
            <w:tcW w:w="1587" w:type="dxa"/>
            <w:vAlign w:val="center"/>
          </w:tcPr>
          <w:p w14:paraId="1141627E" w14:textId="77777777" w:rsidR="009E65ED" w:rsidRPr="008B4008" w:rsidRDefault="009E65ED" w:rsidP="003B4369">
            <w:pPr>
              <w:jc w:val="center"/>
            </w:pPr>
            <w:r>
              <w:t>2</w:t>
            </w:r>
          </w:p>
        </w:tc>
        <w:tc>
          <w:tcPr>
            <w:tcW w:w="984" w:type="dxa"/>
            <w:vAlign w:val="center"/>
          </w:tcPr>
          <w:p w14:paraId="146C249D" w14:textId="77777777" w:rsidR="009E65ED" w:rsidRPr="008B4008" w:rsidRDefault="009E65ED" w:rsidP="003B4369">
            <w:pPr>
              <w:jc w:val="center"/>
            </w:pPr>
            <w:r>
              <w:t>7.2</w:t>
            </w:r>
          </w:p>
        </w:tc>
        <w:tc>
          <w:tcPr>
            <w:tcW w:w="962" w:type="dxa"/>
            <w:vAlign w:val="center"/>
          </w:tcPr>
          <w:p w14:paraId="13C54E4A" w14:textId="77777777" w:rsidR="009E65ED" w:rsidRPr="008B4008" w:rsidRDefault="009E65ED" w:rsidP="003B4369">
            <w:pPr>
              <w:jc w:val="center"/>
            </w:pPr>
            <w:r w:rsidRPr="008B4008">
              <w:t>3</w:t>
            </w:r>
            <w:r>
              <w:t>87</w:t>
            </w:r>
            <w:r w:rsidRPr="008B4008">
              <w:t>-3</w:t>
            </w:r>
            <w:r>
              <w:t>88</w:t>
            </w:r>
          </w:p>
        </w:tc>
        <w:tc>
          <w:tcPr>
            <w:tcW w:w="2344" w:type="dxa"/>
            <w:vAlign w:val="center"/>
          </w:tcPr>
          <w:p w14:paraId="135929A7" w14:textId="77777777" w:rsidR="009E65ED" w:rsidRPr="008B4008" w:rsidRDefault="009E65ED" w:rsidP="003B4369">
            <w:pPr>
              <w:jc w:val="center"/>
            </w:pPr>
            <w:r>
              <w:t>5,7,11,15</w:t>
            </w:r>
          </w:p>
        </w:tc>
        <w:tc>
          <w:tcPr>
            <w:tcW w:w="5232" w:type="dxa"/>
            <w:vAlign w:val="center"/>
          </w:tcPr>
          <w:p w14:paraId="5E9FAB0E" w14:textId="77777777" w:rsidR="009E65ED" w:rsidRPr="008B4008" w:rsidRDefault="009E65ED" w:rsidP="003B4369">
            <w:pPr>
              <w:jc w:val="center"/>
            </w:pPr>
            <w:r w:rsidRPr="008B4008">
              <w:t>Confidence Intervals (t)</w:t>
            </w:r>
          </w:p>
        </w:tc>
      </w:tr>
      <w:tr w:rsidR="009E65ED" w14:paraId="00AD5D6C" w14:textId="77777777" w:rsidTr="00C41483">
        <w:tc>
          <w:tcPr>
            <w:tcW w:w="1587" w:type="dxa"/>
            <w:vAlign w:val="center"/>
          </w:tcPr>
          <w:p w14:paraId="6CFD968A" w14:textId="77777777" w:rsidR="009E65ED" w:rsidRPr="008B4008" w:rsidRDefault="009E65ED" w:rsidP="003B4369">
            <w:pPr>
              <w:jc w:val="center"/>
            </w:pPr>
            <w:r>
              <w:t>3</w:t>
            </w:r>
          </w:p>
        </w:tc>
        <w:tc>
          <w:tcPr>
            <w:tcW w:w="984" w:type="dxa"/>
            <w:vAlign w:val="center"/>
          </w:tcPr>
          <w:p w14:paraId="57850F90" w14:textId="77777777" w:rsidR="009E65ED" w:rsidRPr="008B4008" w:rsidRDefault="009E65ED" w:rsidP="003B4369">
            <w:pPr>
              <w:jc w:val="center"/>
            </w:pPr>
            <w:r>
              <w:t>7.3</w:t>
            </w:r>
          </w:p>
        </w:tc>
        <w:tc>
          <w:tcPr>
            <w:tcW w:w="962" w:type="dxa"/>
            <w:vAlign w:val="center"/>
          </w:tcPr>
          <w:p w14:paraId="26B2E2A7" w14:textId="77777777" w:rsidR="009E65ED" w:rsidRPr="008B4008" w:rsidRDefault="009E65ED" w:rsidP="003B4369">
            <w:pPr>
              <w:jc w:val="center"/>
            </w:pPr>
            <w:r>
              <w:t>395</w:t>
            </w:r>
            <w:r w:rsidRPr="008B4008">
              <w:t>-3</w:t>
            </w:r>
            <w:r>
              <w:t>96</w:t>
            </w:r>
          </w:p>
        </w:tc>
        <w:tc>
          <w:tcPr>
            <w:tcW w:w="2344" w:type="dxa"/>
            <w:vAlign w:val="center"/>
          </w:tcPr>
          <w:p w14:paraId="37ADE441" w14:textId="77777777" w:rsidR="009E65ED" w:rsidRPr="008B4008" w:rsidRDefault="009E65ED" w:rsidP="003B4369">
            <w:pPr>
              <w:jc w:val="center"/>
            </w:pPr>
            <w:r>
              <w:t>5,7,11,15,16</w:t>
            </w:r>
          </w:p>
        </w:tc>
        <w:tc>
          <w:tcPr>
            <w:tcW w:w="5232" w:type="dxa"/>
            <w:vAlign w:val="center"/>
          </w:tcPr>
          <w:p w14:paraId="251A654F" w14:textId="77777777" w:rsidR="009E65ED" w:rsidRPr="008B4008" w:rsidRDefault="009E65ED" w:rsidP="003B4369">
            <w:pPr>
              <w:jc w:val="center"/>
            </w:pPr>
            <w:r w:rsidRPr="008B4008">
              <w:t>Confidence Intervals for Proportions</w:t>
            </w:r>
          </w:p>
        </w:tc>
      </w:tr>
      <w:tr w:rsidR="009E65ED" w:rsidRPr="008B4008" w14:paraId="0981ED5E" w14:textId="77777777" w:rsidTr="00C41483">
        <w:tc>
          <w:tcPr>
            <w:tcW w:w="1587" w:type="dxa"/>
            <w:vAlign w:val="center"/>
          </w:tcPr>
          <w:p w14:paraId="15E5A3EC" w14:textId="77777777" w:rsidR="009E65ED" w:rsidRDefault="009E65ED" w:rsidP="003B4369">
            <w:pPr>
              <w:jc w:val="center"/>
            </w:pPr>
            <w:r>
              <w:t>4</w:t>
            </w:r>
          </w:p>
        </w:tc>
        <w:tc>
          <w:tcPr>
            <w:tcW w:w="984" w:type="dxa"/>
            <w:vAlign w:val="center"/>
          </w:tcPr>
          <w:p w14:paraId="25CE443E" w14:textId="77777777" w:rsidR="009E65ED" w:rsidRDefault="009E65ED" w:rsidP="003B4369">
            <w:pPr>
              <w:jc w:val="center"/>
              <w:rPr>
                <w:rFonts w:ascii="Arial" w:hAnsi="Arial" w:cs="Arial"/>
              </w:rPr>
            </w:pPr>
            <w:r>
              <w:rPr>
                <w:rFonts w:ascii="Arial" w:hAnsi="Arial" w:cs="Arial"/>
              </w:rPr>
              <w:t>8.1</w:t>
            </w:r>
          </w:p>
        </w:tc>
        <w:tc>
          <w:tcPr>
            <w:tcW w:w="962" w:type="dxa"/>
            <w:vAlign w:val="center"/>
          </w:tcPr>
          <w:p w14:paraId="751CC3A4" w14:textId="77777777" w:rsidR="009E65ED" w:rsidRDefault="009E65ED" w:rsidP="003B4369">
            <w:pPr>
              <w:jc w:val="center"/>
              <w:rPr>
                <w:rFonts w:ascii="Arial" w:hAnsi="Arial" w:cs="Arial"/>
              </w:rPr>
            </w:pPr>
            <w:r>
              <w:rPr>
                <w:rFonts w:ascii="Arial" w:hAnsi="Arial" w:cs="Arial"/>
              </w:rPr>
              <w:t>426</w:t>
            </w:r>
          </w:p>
        </w:tc>
        <w:tc>
          <w:tcPr>
            <w:tcW w:w="2344" w:type="dxa"/>
            <w:vAlign w:val="center"/>
          </w:tcPr>
          <w:p w14:paraId="6B8A6D37" w14:textId="77777777" w:rsidR="009E65ED" w:rsidRDefault="009E65ED" w:rsidP="003B4369">
            <w:pPr>
              <w:jc w:val="center"/>
              <w:rPr>
                <w:rFonts w:ascii="Arial" w:hAnsi="Arial" w:cs="Arial"/>
              </w:rPr>
            </w:pPr>
            <w:r>
              <w:rPr>
                <w:rFonts w:ascii="Arial" w:hAnsi="Arial" w:cs="Arial"/>
              </w:rPr>
              <w:t>11,13</w:t>
            </w:r>
          </w:p>
        </w:tc>
        <w:tc>
          <w:tcPr>
            <w:tcW w:w="5232" w:type="dxa"/>
            <w:vAlign w:val="center"/>
          </w:tcPr>
          <w:p w14:paraId="388CB82A" w14:textId="77777777" w:rsidR="009E65ED" w:rsidRDefault="009E65ED" w:rsidP="003B4369">
            <w:pPr>
              <w:jc w:val="center"/>
              <w:rPr>
                <w:rFonts w:ascii="Arial" w:hAnsi="Arial" w:cs="Arial"/>
              </w:rPr>
            </w:pPr>
            <w:r>
              <w:rPr>
                <w:rFonts w:ascii="Arial" w:hAnsi="Arial" w:cs="Arial"/>
              </w:rPr>
              <w:t>Hypothesis Testing</w:t>
            </w:r>
          </w:p>
        </w:tc>
      </w:tr>
      <w:tr w:rsidR="009E65ED" w:rsidRPr="008B4008" w14:paraId="2A206F41" w14:textId="77777777" w:rsidTr="00C41483">
        <w:tc>
          <w:tcPr>
            <w:tcW w:w="1587" w:type="dxa"/>
            <w:vAlign w:val="center"/>
          </w:tcPr>
          <w:p w14:paraId="587BD4E9" w14:textId="77777777" w:rsidR="009E65ED" w:rsidRPr="008B4008" w:rsidRDefault="009E65ED" w:rsidP="003B4369">
            <w:pPr>
              <w:jc w:val="center"/>
            </w:pPr>
            <w:r>
              <w:t>5</w:t>
            </w:r>
          </w:p>
        </w:tc>
        <w:tc>
          <w:tcPr>
            <w:tcW w:w="984" w:type="dxa"/>
            <w:vAlign w:val="center"/>
          </w:tcPr>
          <w:p w14:paraId="21A3DD77" w14:textId="77777777" w:rsidR="009E65ED" w:rsidRDefault="009E65ED" w:rsidP="003B4369">
            <w:pPr>
              <w:jc w:val="center"/>
              <w:rPr>
                <w:rFonts w:ascii="Arial" w:hAnsi="Arial" w:cs="Arial"/>
              </w:rPr>
            </w:pPr>
            <w:r>
              <w:rPr>
                <w:rFonts w:ascii="Arial" w:hAnsi="Arial" w:cs="Arial"/>
              </w:rPr>
              <w:t>8.2</w:t>
            </w:r>
          </w:p>
        </w:tc>
        <w:tc>
          <w:tcPr>
            <w:tcW w:w="962" w:type="dxa"/>
            <w:vAlign w:val="center"/>
          </w:tcPr>
          <w:p w14:paraId="2673EA82" w14:textId="77777777" w:rsidR="009E65ED" w:rsidRDefault="009E65ED" w:rsidP="003B4369">
            <w:pPr>
              <w:jc w:val="center"/>
              <w:rPr>
                <w:rFonts w:ascii="Arial" w:hAnsi="Arial" w:cs="Arial"/>
              </w:rPr>
            </w:pPr>
            <w:r>
              <w:rPr>
                <w:rFonts w:ascii="Arial" w:hAnsi="Arial" w:cs="Arial"/>
              </w:rPr>
              <w:t>435-437</w:t>
            </w:r>
          </w:p>
        </w:tc>
        <w:tc>
          <w:tcPr>
            <w:tcW w:w="2344" w:type="dxa"/>
            <w:vAlign w:val="center"/>
          </w:tcPr>
          <w:p w14:paraId="47F8539E" w14:textId="77777777" w:rsidR="009E65ED" w:rsidRDefault="009E65ED" w:rsidP="003B4369">
            <w:pPr>
              <w:jc w:val="center"/>
              <w:rPr>
                <w:rFonts w:ascii="Arial" w:hAnsi="Arial" w:cs="Arial"/>
              </w:rPr>
            </w:pPr>
            <w:r>
              <w:rPr>
                <w:rFonts w:ascii="Arial" w:hAnsi="Arial" w:cs="Arial"/>
              </w:rPr>
              <w:t>3,5,11,21,23</w:t>
            </w:r>
          </w:p>
        </w:tc>
        <w:tc>
          <w:tcPr>
            <w:tcW w:w="5232" w:type="dxa"/>
            <w:vAlign w:val="center"/>
          </w:tcPr>
          <w:p w14:paraId="1CACBECD" w14:textId="77777777" w:rsidR="009E65ED" w:rsidRDefault="009E65ED" w:rsidP="003B4369">
            <w:pPr>
              <w:jc w:val="center"/>
              <w:rPr>
                <w:rFonts w:ascii="Arial" w:hAnsi="Arial" w:cs="Arial"/>
              </w:rPr>
            </w:pPr>
            <w:r>
              <w:rPr>
                <w:rFonts w:ascii="Arial" w:hAnsi="Arial" w:cs="Arial"/>
              </w:rPr>
              <w:t>Z -test</w:t>
            </w:r>
          </w:p>
        </w:tc>
      </w:tr>
      <w:tr w:rsidR="009E65ED" w:rsidRPr="008B4008" w14:paraId="2DE7936B" w14:textId="77777777" w:rsidTr="00C41483">
        <w:tc>
          <w:tcPr>
            <w:tcW w:w="1587" w:type="dxa"/>
            <w:vAlign w:val="center"/>
          </w:tcPr>
          <w:p w14:paraId="3958CD9B" w14:textId="77777777" w:rsidR="009E65ED" w:rsidRPr="008B4008" w:rsidRDefault="009E65ED" w:rsidP="003B4369">
            <w:pPr>
              <w:jc w:val="center"/>
            </w:pPr>
            <w:r>
              <w:t>6</w:t>
            </w:r>
          </w:p>
        </w:tc>
        <w:tc>
          <w:tcPr>
            <w:tcW w:w="984" w:type="dxa"/>
            <w:vAlign w:val="center"/>
          </w:tcPr>
          <w:p w14:paraId="1ED4879B" w14:textId="77777777" w:rsidR="009E65ED" w:rsidRDefault="009E65ED" w:rsidP="003B4369">
            <w:pPr>
              <w:jc w:val="center"/>
              <w:rPr>
                <w:szCs w:val="24"/>
              </w:rPr>
            </w:pPr>
            <w:r>
              <w:rPr>
                <w:rFonts w:ascii="Arial" w:hAnsi="Arial" w:cs="Arial"/>
              </w:rPr>
              <w:t>8.3</w:t>
            </w:r>
          </w:p>
        </w:tc>
        <w:tc>
          <w:tcPr>
            <w:tcW w:w="962" w:type="dxa"/>
            <w:vAlign w:val="center"/>
          </w:tcPr>
          <w:p w14:paraId="5A63060C" w14:textId="77777777" w:rsidR="009E65ED" w:rsidRDefault="009E65ED" w:rsidP="003B4369">
            <w:pPr>
              <w:jc w:val="center"/>
              <w:rPr>
                <w:szCs w:val="24"/>
              </w:rPr>
            </w:pPr>
            <w:r>
              <w:rPr>
                <w:rFonts w:ascii="Arial" w:hAnsi="Arial" w:cs="Arial"/>
              </w:rPr>
              <w:t>449-450</w:t>
            </w:r>
          </w:p>
        </w:tc>
        <w:tc>
          <w:tcPr>
            <w:tcW w:w="2344" w:type="dxa"/>
            <w:vAlign w:val="center"/>
          </w:tcPr>
          <w:p w14:paraId="23EBD1CD" w14:textId="77777777" w:rsidR="009E65ED" w:rsidRDefault="009E65ED" w:rsidP="003B4369">
            <w:pPr>
              <w:jc w:val="center"/>
              <w:rPr>
                <w:szCs w:val="24"/>
              </w:rPr>
            </w:pPr>
            <w:r>
              <w:rPr>
                <w:rFonts w:ascii="Arial" w:hAnsi="Arial" w:cs="Arial"/>
              </w:rPr>
              <w:t>7,9,17,21</w:t>
            </w:r>
          </w:p>
        </w:tc>
        <w:tc>
          <w:tcPr>
            <w:tcW w:w="5232" w:type="dxa"/>
            <w:vAlign w:val="center"/>
          </w:tcPr>
          <w:p w14:paraId="28DC7E57" w14:textId="77777777" w:rsidR="009E65ED" w:rsidRDefault="009E65ED" w:rsidP="003B4369">
            <w:pPr>
              <w:jc w:val="center"/>
              <w:rPr>
                <w:szCs w:val="24"/>
              </w:rPr>
            </w:pPr>
            <w:r>
              <w:rPr>
                <w:rFonts w:ascii="Arial" w:hAnsi="Arial" w:cs="Arial"/>
              </w:rPr>
              <w:t>T - test</w:t>
            </w:r>
          </w:p>
        </w:tc>
      </w:tr>
      <w:tr w:rsidR="009E65ED" w:rsidRPr="008B4008" w14:paraId="678766D6" w14:textId="77777777" w:rsidTr="00C41483">
        <w:tc>
          <w:tcPr>
            <w:tcW w:w="1587" w:type="dxa"/>
            <w:vAlign w:val="center"/>
          </w:tcPr>
          <w:p w14:paraId="280F321C" w14:textId="77777777" w:rsidR="009E65ED" w:rsidRPr="008B4008" w:rsidRDefault="009E65ED" w:rsidP="003B4369">
            <w:pPr>
              <w:jc w:val="center"/>
            </w:pPr>
            <w:r>
              <w:t>7</w:t>
            </w:r>
          </w:p>
        </w:tc>
        <w:tc>
          <w:tcPr>
            <w:tcW w:w="984" w:type="dxa"/>
            <w:vAlign w:val="center"/>
          </w:tcPr>
          <w:p w14:paraId="6A022586" w14:textId="77777777" w:rsidR="009E65ED" w:rsidRDefault="009E65ED" w:rsidP="003B4369">
            <w:pPr>
              <w:jc w:val="center"/>
              <w:rPr>
                <w:szCs w:val="24"/>
              </w:rPr>
            </w:pPr>
            <w:r>
              <w:rPr>
                <w:rFonts w:ascii="Arial" w:hAnsi="Arial" w:cs="Arial"/>
              </w:rPr>
              <w:t>8.4</w:t>
            </w:r>
          </w:p>
        </w:tc>
        <w:tc>
          <w:tcPr>
            <w:tcW w:w="962" w:type="dxa"/>
            <w:vAlign w:val="center"/>
          </w:tcPr>
          <w:p w14:paraId="6F667F36" w14:textId="77777777" w:rsidR="009E65ED" w:rsidRDefault="009E65ED" w:rsidP="003B4369">
            <w:pPr>
              <w:jc w:val="center"/>
              <w:rPr>
                <w:szCs w:val="24"/>
              </w:rPr>
            </w:pPr>
            <w:r>
              <w:rPr>
                <w:rFonts w:ascii="Arial" w:hAnsi="Arial" w:cs="Arial"/>
              </w:rPr>
              <w:t>457-458</w:t>
            </w:r>
          </w:p>
        </w:tc>
        <w:tc>
          <w:tcPr>
            <w:tcW w:w="2344" w:type="dxa"/>
            <w:vAlign w:val="center"/>
          </w:tcPr>
          <w:p w14:paraId="4A2B2C48" w14:textId="77777777" w:rsidR="009E65ED" w:rsidRDefault="009E65ED" w:rsidP="003B4369">
            <w:pPr>
              <w:jc w:val="center"/>
              <w:rPr>
                <w:szCs w:val="24"/>
              </w:rPr>
            </w:pPr>
            <w:r>
              <w:rPr>
                <w:rFonts w:ascii="Arial" w:hAnsi="Arial" w:cs="Arial"/>
              </w:rPr>
              <w:t>7,11,15,19</w:t>
            </w:r>
          </w:p>
        </w:tc>
        <w:tc>
          <w:tcPr>
            <w:tcW w:w="5232" w:type="dxa"/>
            <w:vAlign w:val="center"/>
          </w:tcPr>
          <w:p w14:paraId="754EB51F" w14:textId="77777777" w:rsidR="009E65ED" w:rsidRDefault="009E65ED" w:rsidP="003B4369">
            <w:pPr>
              <w:jc w:val="center"/>
              <w:rPr>
                <w:szCs w:val="24"/>
              </w:rPr>
            </w:pPr>
            <w:r>
              <w:rPr>
                <w:rFonts w:ascii="Arial" w:hAnsi="Arial" w:cs="Arial"/>
              </w:rPr>
              <w:t>Z-test for Proportions</w:t>
            </w:r>
          </w:p>
        </w:tc>
      </w:tr>
      <w:tr w:rsidR="00C41483" w:rsidRPr="008B4008" w14:paraId="45F9F316" w14:textId="77777777" w:rsidTr="003E14BF">
        <w:tc>
          <w:tcPr>
            <w:tcW w:w="11109" w:type="dxa"/>
            <w:gridSpan w:val="5"/>
            <w:vAlign w:val="center"/>
          </w:tcPr>
          <w:p w14:paraId="6AD69AB5" w14:textId="79CA2AFE" w:rsidR="00C41483" w:rsidRPr="008B4008" w:rsidRDefault="00C41483" w:rsidP="003B4369">
            <w:pPr>
              <w:jc w:val="center"/>
            </w:pPr>
            <w:r>
              <w:rPr>
                <w:rFonts w:ascii="Arial Black" w:hAnsi="Arial Black"/>
              </w:rPr>
              <w:t>Homework</w:t>
            </w:r>
            <w:r w:rsidRPr="008B4008">
              <w:rPr>
                <w:rFonts w:ascii="Arial Black" w:hAnsi="Arial Black"/>
              </w:rPr>
              <w:t xml:space="preserve"> #</w:t>
            </w:r>
            <w:r>
              <w:rPr>
                <w:rFonts w:ascii="Arial Black" w:hAnsi="Arial Black"/>
              </w:rPr>
              <w:t>5</w:t>
            </w:r>
          </w:p>
        </w:tc>
      </w:tr>
      <w:tr w:rsidR="009E65ED" w:rsidRPr="008B4008" w14:paraId="731FDC70" w14:textId="77777777" w:rsidTr="00C41483">
        <w:tc>
          <w:tcPr>
            <w:tcW w:w="1587" w:type="dxa"/>
            <w:vAlign w:val="center"/>
          </w:tcPr>
          <w:p w14:paraId="20EF6B09" w14:textId="77777777" w:rsidR="009E65ED" w:rsidRPr="008B4008" w:rsidRDefault="009E65ED" w:rsidP="003B4369">
            <w:pPr>
              <w:jc w:val="center"/>
            </w:pPr>
            <w:r>
              <w:t>#</w:t>
            </w:r>
          </w:p>
        </w:tc>
        <w:tc>
          <w:tcPr>
            <w:tcW w:w="984" w:type="dxa"/>
            <w:vAlign w:val="center"/>
          </w:tcPr>
          <w:p w14:paraId="1BE9FC28" w14:textId="77777777" w:rsidR="009E65ED" w:rsidRDefault="009E65ED" w:rsidP="003B4369">
            <w:pPr>
              <w:jc w:val="center"/>
            </w:pPr>
            <w:r>
              <w:t>Sec</w:t>
            </w:r>
          </w:p>
        </w:tc>
        <w:tc>
          <w:tcPr>
            <w:tcW w:w="962" w:type="dxa"/>
            <w:vAlign w:val="center"/>
          </w:tcPr>
          <w:p w14:paraId="7A7B53BC" w14:textId="77777777" w:rsidR="009E65ED" w:rsidRPr="008B4008" w:rsidRDefault="009E65ED" w:rsidP="003B4369">
            <w:pPr>
              <w:jc w:val="center"/>
            </w:pPr>
            <w:r>
              <w:t>Pages</w:t>
            </w:r>
          </w:p>
        </w:tc>
        <w:tc>
          <w:tcPr>
            <w:tcW w:w="2344" w:type="dxa"/>
            <w:vAlign w:val="center"/>
          </w:tcPr>
          <w:p w14:paraId="68483EE4" w14:textId="77777777" w:rsidR="009E65ED" w:rsidRDefault="009E65ED" w:rsidP="003B4369">
            <w:pPr>
              <w:jc w:val="center"/>
            </w:pPr>
            <w:r>
              <w:t>Problems</w:t>
            </w:r>
          </w:p>
        </w:tc>
        <w:tc>
          <w:tcPr>
            <w:tcW w:w="5232" w:type="dxa"/>
            <w:vAlign w:val="center"/>
          </w:tcPr>
          <w:p w14:paraId="36A1AABD" w14:textId="77777777" w:rsidR="009E65ED" w:rsidRPr="008B4008" w:rsidRDefault="009E65ED" w:rsidP="003B4369">
            <w:pPr>
              <w:jc w:val="center"/>
            </w:pPr>
            <w:r>
              <w:t>Topic</w:t>
            </w:r>
          </w:p>
        </w:tc>
      </w:tr>
      <w:tr w:rsidR="009E65ED" w:rsidRPr="008B4008" w14:paraId="6C51505A" w14:textId="77777777" w:rsidTr="00C41483">
        <w:tc>
          <w:tcPr>
            <w:tcW w:w="1587" w:type="dxa"/>
            <w:vAlign w:val="center"/>
          </w:tcPr>
          <w:p w14:paraId="2858B557" w14:textId="77777777" w:rsidR="009E65ED" w:rsidRPr="008B4008" w:rsidRDefault="009E65ED" w:rsidP="003B4369">
            <w:pPr>
              <w:jc w:val="center"/>
            </w:pPr>
            <w:r>
              <w:lastRenderedPageBreak/>
              <w:t>1</w:t>
            </w:r>
          </w:p>
        </w:tc>
        <w:tc>
          <w:tcPr>
            <w:tcW w:w="984" w:type="dxa"/>
            <w:vAlign w:val="center"/>
          </w:tcPr>
          <w:p w14:paraId="6E319FCC" w14:textId="77777777" w:rsidR="009E65ED" w:rsidRPr="008B4008" w:rsidRDefault="009E65ED" w:rsidP="003B4369">
            <w:pPr>
              <w:jc w:val="center"/>
            </w:pPr>
            <w:r>
              <w:t>9.1</w:t>
            </w:r>
          </w:p>
        </w:tc>
        <w:tc>
          <w:tcPr>
            <w:tcW w:w="962" w:type="dxa"/>
            <w:vAlign w:val="center"/>
          </w:tcPr>
          <w:p w14:paraId="00CC431C" w14:textId="77777777" w:rsidR="009E65ED" w:rsidRPr="008B4008" w:rsidRDefault="009E65ED" w:rsidP="003B4369">
            <w:pPr>
              <w:jc w:val="center"/>
            </w:pPr>
            <w:r w:rsidRPr="008B4008">
              <w:t>4</w:t>
            </w:r>
            <w:r>
              <w:t>94</w:t>
            </w:r>
            <w:r w:rsidRPr="008B4008">
              <w:t>-4</w:t>
            </w:r>
            <w:r>
              <w:t>97</w:t>
            </w:r>
          </w:p>
        </w:tc>
        <w:tc>
          <w:tcPr>
            <w:tcW w:w="2344" w:type="dxa"/>
            <w:vAlign w:val="center"/>
          </w:tcPr>
          <w:p w14:paraId="37372F29" w14:textId="77777777" w:rsidR="009E65ED" w:rsidRPr="008B4008" w:rsidRDefault="009E65ED" w:rsidP="003B4369">
            <w:pPr>
              <w:jc w:val="center"/>
            </w:pPr>
            <w:r>
              <w:t>7,9,11</w:t>
            </w:r>
          </w:p>
        </w:tc>
        <w:tc>
          <w:tcPr>
            <w:tcW w:w="5232" w:type="dxa"/>
            <w:vAlign w:val="center"/>
          </w:tcPr>
          <w:p w14:paraId="5B191541" w14:textId="77777777" w:rsidR="009E65ED" w:rsidRPr="008B4008" w:rsidRDefault="009E65ED" w:rsidP="003B4369">
            <w:pPr>
              <w:jc w:val="center"/>
            </w:pPr>
            <w:r w:rsidRPr="008B4008">
              <w:t xml:space="preserve">Difference </w:t>
            </w:r>
            <w:r>
              <w:t xml:space="preserve">Between </w:t>
            </w:r>
            <w:r w:rsidRPr="008B4008">
              <w:t>Means (z)</w:t>
            </w:r>
          </w:p>
        </w:tc>
      </w:tr>
      <w:tr w:rsidR="009E65ED" w:rsidRPr="008B4008" w14:paraId="6762F415" w14:textId="77777777" w:rsidTr="00C41483">
        <w:tc>
          <w:tcPr>
            <w:tcW w:w="1587" w:type="dxa"/>
            <w:vAlign w:val="center"/>
          </w:tcPr>
          <w:p w14:paraId="06848290" w14:textId="77777777" w:rsidR="009E65ED" w:rsidRPr="008B4008" w:rsidRDefault="009E65ED" w:rsidP="003B4369">
            <w:pPr>
              <w:jc w:val="center"/>
            </w:pPr>
            <w:r>
              <w:t>2</w:t>
            </w:r>
          </w:p>
        </w:tc>
        <w:tc>
          <w:tcPr>
            <w:tcW w:w="984" w:type="dxa"/>
            <w:vAlign w:val="center"/>
          </w:tcPr>
          <w:p w14:paraId="24917727" w14:textId="77777777" w:rsidR="009E65ED" w:rsidRPr="008B4008" w:rsidRDefault="009E65ED" w:rsidP="003B4369">
            <w:pPr>
              <w:jc w:val="center"/>
            </w:pPr>
            <w:r w:rsidRPr="008B4008">
              <w:t>9.2</w:t>
            </w:r>
          </w:p>
        </w:tc>
        <w:tc>
          <w:tcPr>
            <w:tcW w:w="962" w:type="dxa"/>
            <w:vAlign w:val="center"/>
          </w:tcPr>
          <w:p w14:paraId="7B94C66A" w14:textId="77777777" w:rsidR="009E65ED" w:rsidRPr="008B4008" w:rsidRDefault="009E65ED" w:rsidP="003B4369">
            <w:pPr>
              <w:jc w:val="center"/>
            </w:pPr>
            <w:r>
              <w:t>503</w:t>
            </w:r>
            <w:r w:rsidRPr="008B4008">
              <w:t>-</w:t>
            </w:r>
            <w:r>
              <w:t>504</w:t>
            </w:r>
          </w:p>
        </w:tc>
        <w:tc>
          <w:tcPr>
            <w:tcW w:w="2344" w:type="dxa"/>
            <w:vAlign w:val="center"/>
          </w:tcPr>
          <w:p w14:paraId="158CDA01" w14:textId="77777777" w:rsidR="009E65ED" w:rsidRPr="008B4008" w:rsidRDefault="009E65ED" w:rsidP="003B4369">
            <w:pPr>
              <w:jc w:val="center"/>
            </w:pPr>
            <w:r>
              <w:t>1,3,7</w:t>
            </w:r>
          </w:p>
        </w:tc>
        <w:tc>
          <w:tcPr>
            <w:tcW w:w="5232" w:type="dxa"/>
            <w:vAlign w:val="center"/>
          </w:tcPr>
          <w:p w14:paraId="579417D4" w14:textId="77777777" w:rsidR="009E65ED" w:rsidRPr="008B4008" w:rsidRDefault="009E65ED" w:rsidP="003B4369">
            <w:pPr>
              <w:jc w:val="center"/>
            </w:pPr>
            <w:r w:rsidRPr="008B4008">
              <w:t>Difference</w:t>
            </w:r>
            <w:r>
              <w:t xml:space="preserve"> Between</w:t>
            </w:r>
            <w:r w:rsidRPr="008B4008">
              <w:t xml:space="preserve"> Means (t)</w:t>
            </w:r>
          </w:p>
        </w:tc>
      </w:tr>
      <w:tr w:rsidR="009E65ED" w:rsidRPr="008B4008" w14:paraId="7D0892BC" w14:textId="77777777" w:rsidTr="00C41483">
        <w:tc>
          <w:tcPr>
            <w:tcW w:w="1587" w:type="dxa"/>
            <w:vAlign w:val="center"/>
          </w:tcPr>
          <w:p w14:paraId="5A3AC230" w14:textId="77777777" w:rsidR="009E65ED" w:rsidRPr="008B4008" w:rsidRDefault="009E65ED" w:rsidP="003B4369">
            <w:pPr>
              <w:jc w:val="center"/>
            </w:pPr>
            <w:r>
              <w:t>3</w:t>
            </w:r>
          </w:p>
        </w:tc>
        <w:tc>
          <w:tcPr>
            <w:tcW w:w="984" w:type="dxa"/>
            <w:vAlign w:val="center"/>
          </w:tcPr>
          <w:p w14:paraId="1B388F3F" w14:textId="77777777" w:rsidR="009E65ED" w:rsidRPr="008B4008" w:rsidRDefault="009E65ED" w:rsidP="003B4369">
            <w:pPr>
              <w:jc w:val="center"/>
            </w:pPr>
            <w:r>
              <w:t>9.4</w:t>
            </w:r>
          </w:p>
        </w:tc>
        <w:tc>
          <w:tcPr>
            <w:tcW w:w="962" w:type="dxa"/>
            <w:vAlign w:val="center"/>
          </w:tcPr>
          <w:p w14:paraId="63DC1543" w14:textId="77777777" w:rsidR="009E65ED" w:rsidRDefault="009E65ED" w:rsidP="003B4369">
            <w:pPr>
              <w:jc w:val="center"/>
            </w:pPr>
            <w:r>
              <w:t>524-526</w:t>
            </w:r>
          </w:p>
        </w:tc>
        <w:tc>
          <w:tcPr>
            <w:tcW w:w="2344" w:type="dxa"/>
            <w:vAlign w:val="center"/>
          </w:tcPr>
          <w:p w14:paraId="0D28A015" w14:textId="77777777" w:rsidR="009E65ED" w:rsidRPr="008B4008" w:rsidRDefault="009E65ED" w:rsidP="003B4369">
            <w:pPr>
              <w:jc w:val="center"/>
            </w:pPr>
            <w:r>
              <w:t>7,11,13</w:t>
            </w:r>
          </w:p>
        </w:tc>
        <w:tc>
          <w:tcPr>
            <w:tcW w:w="5232" w:type="dxa"/>
            <w:vAlign w:val="center"/>
          </w:tcPr>
          <w:p w14:paraId="6A91F8F4" w14:textId="77777777" w:rsidR="009E65ED" w:rsidRPr="008B4008" w:rsidRDefault="009E65ED" w:rsidP="003B4369">
            <w:pPr>
              <w:jc w:val="center"/>
            </w:pPr>
            <w:r>
              <w:t>Testing the Difference Between Proportions</w:t>
            </w:r>
          </w:p>
        </w:tc>
      </w:tr>
      <w:tr w:rsidR="009E65ED" w:rsidRPr="008B4008" w14:paraId="74CA6F24" w14:textId="77777777" w:rsidTr="00C41483">
        <w:tc>
          <w:tcPr>
            <w:tcW w:w="1587" w:type="dxa"/>
            <w:vAlign w:val="center"/>
          </w:tcPr>
          <w:p w14:paraId="4CF23E4B" w14:textId="77777777" w:rsidR="009E65ED" w:rsidRPr="008B4008" w:rsidRDefault="009E65ED" w:rsidP="003B4369">
            <w:pPr>
              <w:jc w:val="center"/>
            </w:pPr>
            <w:r>
              <w:t>4</w:t>
            </w:r>
          </w:p>
        </w:tc>
        <w:tc>
          <w:tcPr>
            <w:tcW w:w="984" w:type="dxa"/>
            <w:vAlign w:val="center"/>
          </w:tcPr>
          <w:p w14:paraId="044C90CD" w14:textId="77777777" w:rsidR="009E65ED" w:rsidRPr="008B4008" w:rsidRDefault="009E65ED" w:rsidP="003B4369">
            <w:pPr>
              <w:jc w:val="center"/>
            </w:pPr>
            <w:r w:rsidRPr="008B4008">
              <w:t>10.1</w:t>
            </w:r>
          </w:p>
        </w:tc>
        <w:tc>
          <w:tcPr>
            <w:tcW w:w="962" w:type="dxa"/>
            <w:vAlign w:val="center"/>
          </w:tcPr>
          <w:p w14:paraId="085BBBE1" w14:textId="77777777" w:rsidR="009E65ED" w:rsidRPr="008B4008" w:rsidRDefault="009E65ED" w:rsidP="003B4369">
            <w:pPr>
              <w:jc w:val="center"/>
            </w:pPr>
            <w:r w:rsidRPr="008B4008">
              <w:t>5</w:t>
            </w:r>
            <w:r>
              <w:t>64-565</w:t>
            </w:r>
          </w:p>
        </w:tc>
        <w:tc>
          <w:tcPr>
            <w:tcW w:w="2344" w:type="dxa"/>
            <w:vAlign w:val="center"/>
          </w:tcPr>
          <w:p w14:paraId="42434B14" w14:textId="77777777" w:rsidR="009E65ED" w:rsidRPr="008B4008" w:rsidRDefault="009E65ED" w:rsidP="003B4369">
            <w:pPr>
              <w:jc w:val="center"/>
            </w:pPr>
            <w:r>
              <w:t>15,17,21</w:t>
            </w:r>
          </w:p>
        </w:tc>
        <w:tc>
          <w:tcPr>
            <w:tcW w:w="5232" w:type="dxa"/>
            <w:vAlign w:val="center"/>
          </w:tcPr>
          <w:p w14:paraId="2AA41BC7" w14:textId="77777777" w:rsidR="009E65ED" w:rsidRPr="008B4008" w:rsidRDefault="009E65ED" w:rsidP="003B4369">
            <w:pPr>
              <w:jc w:val="center"/>
            </w:pPr>
            <w:r w:rsidRPr="008B4008">
              <w:t>Correlation</w:t>
            </w:r>
          </w:p>
        </w:tc>
      </w:tr>
      <w:tr w:rsidR="009E65ED" w:rsidRPr="008B4008" w14:paraId="48984497" w14:textId="77777777" w:rsidTr="00C41483">
        <w:tc>
          <w:tcPr>
            <w:tcW w:w="1587" w:type="dxa"/>
            <w:vAlign w:val="center"/>
          </w:tcPr>
          <w:p w14:paraId="1516ADB8" w14:textId="77777777" w:rsidR="009E65ED" w:rsidRPr="008B4008" w:rsidRDefault="009E65ED" w:rsidP="003B4369">
            <w:pPr>
              <w:jc w:val="center"/>
            </w:pPr>
            <w:r>
              <w:t>5</w:t>
            </w:r>
          </w:p>
        </w:tc>
        <w:tc>
          <w:tcPr>
            <w:tcW w:w="984" w:type="dxa"/>
            <w:vAlign w:val="center"/>
          </w:tcPr>
          <w:p w14:paraId="22132637" w14:textId="77777777" w:rsidR="009E65ED" w:rsidRPr="008B4008" w:rsidRDefault="009E65ED" w:rsidP="003B4369">
            <w:pPr>
              <w:jc w:val="center"/>
            </w:pPr>
            <w:r>
              <w:t>10.2</w:t>
            </w:r>
          </w:p>
        </w:tc>
        <w:tc>
          <w:tcPr>
            <w:tcW w:w="962" w:type="dxa"/>
            <w:vAlign w:val="center"/>
          </w:tcPr>
          <w:p w14:paraId="53ADD290" w14:textId="77777777" w:rsidR="009E65ED" w:rsidRPr="008B4008" w:rsidRDefault="009E65ED" w:rsidP="003B4369">
            <w:pPr>
              <w:jc w:val="center"/>
            </w:pPr>
            <w:r w:rsidRPr="008B4008">
              <w:t>5</w:t>
            </w:r>
            <w:r>
              <w:t>70</w:t>
            </w:r>
            <w:r w:rsidRPr="008B4008">
              <w:t>-5</w:t>
            </w:r>
            <w:r>
              <w:t>71</w:t>
            </w:r>
          </w:p>
        </w:tc>
        <w:tc>
          <w:tcPr>
            <w:tcW w:w="2344" w:type="dxa"/>
          </w:tcPr>
          <w:p w14:paraId="4E73BC32" w14:textId="77777777" w:rsidR="009E65ED" w:rsidRPr="008B4008" w:rsidRDefault="009E65ED" w:rsidP="003B4369">
            <w:pPr>
              <w:jc w:val="center"/>
            </w:pPr>
            <w:r>
              <w:t>15,17,21</w:t>
            </w:r>
          </w:p>
        </w:tc>
        <w:tc>
          <w:tcPr>
            <w:tcW w:w="5232" w:type="dxa"/>
          </w:tcPr>
          <w:p w14:paraId="4907BADB" w14:textId="77777777" w:rsidR="009E65ED" w:rsidRPr="008B4008" w:rsidRDefault="009E65ED" w:rsidP="003B4369">
            <w:pPr>
              <w:jc w:val="center"/>
            </w:pPr>
            <w:r w:rsidRPr="008B4008">
              <w:t>Regression</w:t>
            </w:r>
          </w:p>
        </w:tc>
      </w:tr>
      <w:tr w:rsidR="009E65ED" w:rsidRPr="008B4008" w14:paraId="4A59F609" w14:textId="77777777" w:rsidTr="00C41483">
        <w:tc>
          <w:tcPr>
            <w:tcW w:w="1587" w:type="dxa"/>
            <w:vAlign w:val="center"/>
          </w:tcPr>
          <w:p w14:paraId="148C3750" w14:textId="77777777" w:rsidR="009E65ED" w:rsidRPr="008B4008" w:rsidRDefault="009E65ED" w:rsidP="003B4369">
            <w:pPr>
              <w:jc w:val="center"/>
            </w:pPr>
            <w:r>
              <w:t>6</w:t>
            </w:r>
          </w:p>
        </w:tc>
        <w:tc>
          <w:tcPr>
            <w:tcW w:w="984" w:type="dxa"/>
            <w:vAlign w:val="center"/>
          </w:tcPr>
          <w:p w14:paraId="6232C576" w14:textId="77777777" w:rsidR="009E65ED" w:rsidRPr="008B4008" w:rsidRDefault="009E65ED" w:rsidP="003B4369">
            <w:pPr>
              <w:jc w:val="center"/>
            </w:pPr>
            <w:r>
              <w:t>10.3</w:t>
            </w:r>
          </w:p>
        </w:tc>
        <w:tc>
          <w:tcPr>
            <w:tcW w:w="962" w:type="dxa"/>
            <w:vAlign w:val="center"/>
          </w:tcPr>
          <w:p w14:paraId="50CE320F" w14:textId="77777777" w:rsidR="009E65ED" w:rsidRPr="008B4008" w:rsidRDefault="009E65ED" w:rsidP="003B4369">
            <w:pPr>
              <w:jc w:val="center"/>
            </w:pPr>
            <w:r>
              <w:t>589-591</w:t>
            </w:r>
          </w:p>
        </w:tc>
        <w:tc>
          <w:tcPr>
            <w:tcW w:w="2344" w:type="dxa"/>
          </w:tcPr>
          <w:p w14:paraId="11633C66" w14:textId="77777777" w:rsidR="009E65ED" w:rsidRPr="008B4008" w:rsidRDefault="009E65ED" w:rsidP="003B4369">
            <w:pPr>
              <w:jc w:val="center"/>
            </w:pPr>
            <w:r>
              <w:t>9,11, 15,17</w:t>
            </w:r>
          </w:p>
        </w:tc>
        <w:tc>
          <w:tcPr>
            <w:tcW w:w="5232" w:type="dxa"/>
          </w:tcPr>
          <w:p w14:paraId="2710CB74" w14:textId="77777777" w:rsidR="009E65ED" w:rsidRPr="008B4008" w:rsidRDefault="009E65ED" w:rsidP="003B4369">
            <w:pPr>
              <w:jc w:val="center"/>
            </w:pPr>
            <w:r w:rsidRPr="008B4008">
              <w:t>Coefficient of Determination</w:t>
            </w:r>
          </w:p>
        </w:tc>
      </w:tr>
      <w:tr w:rsidR="009E65ED" w:rsidRPr="008B4008" w14:paraId="30F0CE0F" w14:textId="77777777" w:rsidTr="00C41483">
        <w:tc>
          <w:tcPr>
            <w:tcW w:w="1587" w:type="dxa"/>
            <w:vAlign w:val="center"/>
          </w:tcPr>
          <w:p w14:paraId="10E9CF6A" w14:textId="211DD8F6" w:rsidR="009E65ED" w:rsidRDefault="009E65ED" w:rsidP="003B4369">
            <w:pPr>
              <w:jc w:val="center"/>
            </w:pPr>
            <w:r>
              <w:t>7</w:t>
            </w:r>
          </w:p>
        </w:tc>
        <w:tc>
          <w:tcPr>
            <w:tcW w:w="984" w:type="dxa"/>
            <w:vAlign w:val="center"/>
          </w:tcPr>
          <w:p w14:paraId="74C6DDA9" w14:textId="7C10BC26" w:rsidR="009E65ED" w:rsidRDefault="009E65ED" w:rsidP="003B4369">
            <w:pPr>
              <w:jc w:val="center"/>
            </w:pPr>
            <w:r>
              <w:t>11.1</w:t>
            </w:r>
          </w:p>
        </w:tc>
        <w:tc>
          <w:tcPr>
            <w:tcW w:w="962" w:type="dxa"/>
            <w:vAlign w:val="center"/>
          </w:tcPr>
          <w:p w14:paraId="0C329987" w14:textId="4C044A6C" w:rsidR="009E65ED" w:rsidRDefault="00C41483" w:rsidP="003B4369">
            <w:pPr>
              <w:jc w:val="center"/>
            </w:pPr>
            <w:r>
              <w:t>617</w:t>
            </w:r>
          </w:p>
        </w:tc>
        <w:tc>
          <w:tcPr>
            <w:tcW w:w="2344" w:type="dxa"/>
          </w:tcPr>
          <w:p w14:paraId="0C3890B6" w14:textId="000B7D7D" w:rsidR="009E65ED" w:rsidRDefault="00C41483" w:rsidP="003B4369">
            <w:pPr>
              <w:jc w:val="center"/>
            </w:pPr>
            <w:r>
              <w:t>5,7,9</w:t>
            </w:r>
          </w:p>
        </w:tc>
        <w:tc>
          <w:tcPr>
            <w:tcW w:w="5232" w:type="dxa"/>
          </w:tcPr>
          <w:p w14:paraId="71144039" w14:textId="03D302FD" w:rsidR="009E65ED" w:rsidRPr="008B4008" w:rsidRDefault="00C41483" w:rsidP="003B4369">
            <w:pPr>
              <w:jc w:val="center"/>
            </w:pPr>
            <w:r>
              <w:t>Test for Goodness of Fit</w:t>
            </w:r>
          </w:p>
        </w:tc>
      </w:tr>
      <w:tr w:rsidR="009E65ED" w:rsidRPr="008B4008" w14:paraId="6D133BDB" w14:textId="77777777" w:rsidTr="00C41483">
        <w:tc>
          <w:tcPr>
            <w:tcW w:w="1587" w:type="dxa"/>
            <w:vAlign w:val="center"/>
          </w:tcPr>
          <w:p w14:paraId="343AF23B" w14:textId="15EC4064" w:rsidR="009E65ED" w:rsidRDefault="009E65ED" w:rsidP="003B4369">
            <w:pPr>
              <w:jc w:val="center"/>
            </w:pPr>
            <w:r>
              <w:t>8</w:t>
            </w:r>
          </w:p>
        </w:tc>
        <w:tc>
          <w:tcPr>
            <w:tcW w:w="984" w:type="dxa"/>
            <w:vAlign w:val="center"/>
          </w:tcPr>
          <w:p w14:paraId="546B8864" w14:textId="3B980E88" w:rsidR="009E65ED" w:rsidRDefault="009E65ED" w:rsidP="003B4369">
            <w:pPr>
              <w:jc w:val="center"/>
            </w:pPr>
            <w:r>
              <w:t>12.1</w:t>
            </w:r>
          </w:p>
        </w:tc>
        <w:tc>
          <w:tcPr>
            <w:tcW w:w="962" w:type="dxa"/>
            <w:vAlign w:val="center"/>
          </w:tcPr>
          <w:p w14:paraId="3C5C3EB1" w14:textId="1C2C3D48" w:rsidR="009E65ED" w:rsidRDefault="00C41483" w:rsidP="003B4369">
            <w:pPr>
              <w:jc w:val="center"/>
            </w:pPr>
            <w:r>
              <w:t>654</w:t>
            </w:r>
          </w:p>
        </w:tc>
        <w:tc>
          <w:tcPr>
            <w:tcW w:w="2344" w:type="dxa"/>
          </w:tcPr>
          <w:p w14:paraId="39DDE863" w14:textId="6F4B5F61" w:rsidR="009E65ED" w:rsidRDefault="00C41483" w:rsidP="003B4369">
            <w:pPr>
              <w:jc w:val="center"/>
            </w:pPr>
            <w:r>
              <w:t>9,11</w:t>
            </w:r>
          </w:p>
        </w:tc>
        <w:tc>
          <w:tcPr>
            <w:tcW w:w="5232" w:type="dxa"/>
          </w:tcPr>
          <w:p w14:paraId="112900E0" w14:textId="3661DF0D" w:rsidR="009E65ED" w:rsidRPr="008B4008" w:rsidRDefault="00C41483" w:rsidP="003B4369">
            <w:pPr>
              <w:jc w:val="center"/>
            </w:pPr>
            <w:r>
              <w:t>One Way Analysis of Variance (ANOVA)</w:t>
            </w:r>
          </w:p>
        </w:tc>
      </w:tr>
    </w:tbl>
    <w:p w14:paraId="1DD2CEB6" w14:textId="77777777" w:rsidR="009E65ED" w:rsidRDefault="009E65ED" w:rsidP="00C51F9A">
      <w:pPr>
        <w:pStyle w:val="Heading2"/>
        <w:ind w:left="0" w:firstLine="0"/>
        <w:rPr>
          <w:rFonts w:ascii="Times New Roman" w:eastAsia="Times New Roman" w:hAnsi="Times New Roman" w:cs="Times New Roman"/>
          <w:b w:val="0"/>
          <w:sz w:val="24"/>
        </w:rPr>
      </w:pPr>
    </w:p>
    <w:p w14:paraId="388563EE" w14:textId="681236F2" w:rsidR="00F30E52" w:rsidRPr="00C51F9A" w:rsidRDefault="00DE4D1F" w:rsidP="00C51F9A">
      <w:pPr>
        <w:pStyle w:val="Heading2"/>
        <w:ind w:left="0" w:firstLine="0"/>
        <w:rPr>
          <w:sz w:val="26"/>
        </w:rPr>
      </w:pPr>
      <w:r>
        <w:rPr>
          <w:b w:val="0"/>
          <w:sz w:val="26"/>
        </w:rPr>
        <w:t xml:space="preserve">Statement on Sexual Misconduct. </w:t>
      </w:r>
    </w:p>
    <w:p w14:paraId="705783B0" w14:textId="77777777" w:rsidR="00F30E52" w:rsidRDefault="00DE4D1F">
      <w:pPr>
        <w:spacing w:after="0"/>
      </w:pPr>
      <w:r>
        <w:rPr>
          <w:rFonts w:ascii="Arial" w:eastAsia="Arial" w:hAnsi="Arial" w:cs="Arial"/>
          <w:sz w:val="26"/>
        </w:rPr>
        <w:t xml:space="preserve"> </w:t>
      </w:r>
    </w:p>
    <w:p w14:paraId="6863FC28" w14:textId="77777777" w:rsidR="00F30E52" w:rsidRDefault="00DE4D1F">
      <w:pPr>
        <w:spacing w:after="0" w:line="249" w:lineRule="auto"/>
        <w:ind w:left="-5" w:right="50" w:hanging="10"/>
      </w:pPr>
      <w:r>
        <w:rPr>
          <w:rFonts w:ascii="Times New Roman" w:eastAsia="Times New Roman" w:hAnsi="Times New Roman" w:cs="Times New Roman"/>
          <w:sz w:val="24"/>
        </w:rPr>
        <w:t xml:space="preserve">Citrus Community College District is committed to providing an educational environment that is safe, friendly, accessible and free of all forms of discrimination, sexual harassment, and sexual misconduct, including sexual assault, domestic and dating violence and gender-based stalking.   </w:t>
      </w:r>
    </w:p>
    <w:p w14:paraId="5ECD893C" w14:textId="77777777" w:rsidR="00F30E52" w:rsidRDefault="00DE4D1F">
      <w:pPr>
        <w:spacing w:after="0"/>
      </w:pPr>
      <w:r>
        <w:rPr>
          <w:rFonts w:ascii="Times New Roman" w:eastAsia="Times New Roman" w:hAnsi="Times New Roman" w:cs="Times New Roman"/>
          <w:sz w:val="24"/>
        </w:rPr>
        <w:t xml:space="preserve"> </w:t>
      </w:r>
    </w:p>
    <w:p w14:paraId="0E16A28F" w14:textId="77777777" w:rsidR="00F30E52" w:rsidRDefault="00DE4D1F">
      <w:pPr>
        <w:spacing w:after="0" w:line="249" w:lineRule="auto"/>
        <w:ind w:left="-5" w:right="50" w:hanging="10"/>
      </w:pPr>
      <w:r>
        <w:rPr>
          <w:rFonts w:ascii="Times New Roman" w:eastAsia="Times New Roman" w:hAnsi="Times New Roman" w:cs="Times New Roman"/>
          <w:sz w:val="24"/>
        </w:rPr>
        <w:t xml:space="preserve">If you (or someone you know) has experienced or experiences gender-based violence (intimate partner violence, attempted or completed sexual assault, harassment, coercion, stalking, etc.), know that you are </w:t>
      </w:r>
      <w:r>
        <w:rPr>
          <w:rFonts w:ascii="Times New Roman" w:eastAsia="Times New Roman" w:hAnsi="Times New Roman" w:cs="Times New Roman"/>
          <w:b/>
          <w:sz w:val="24"/>
        </w:rPr>
        <w:t>not alone</w:t>
      </w:r>
      <w:r>
        <w:rPr>
          <w:rFonts w:ascii="Times New Roman" w:eastAsia="Times New Roman" w:hAnsi="Times New Roman" w:cs="Times New Roman"/>
          <w:sz w:val="24"/>
        </w:rPr>
        <w:t xml:space="preserve">.  Please be aware that all Citrus College faculty are responsible employees with reporting responsibilities and obligations.   </w:t>
      </w:r>
    </w:p>
    <w:p w14:paraId="156700AC" w14:textId="77777777" w:rsidR="00F30E52" w:rsidRDefault="00DE4D1F">
      <w:pPr>
        <w:spacing w:after="0"/>
      </w:pPr>
      <w:r>
        <w:rPr>
          <w:rFonts w:ascii="Times New Roman" w:eastAsia="Times New Roman" w:hAnsi="Times New Roman" w:cs="Times New Roman"/>
          <w:sz w:val="24"/>
        </w:rPr>
        <w:t xml:space="preserve"> </w:t>
      </w:r>
    </w:p>
    <w:p w14:paraId="2B918D38" w14:textId="77777777" w:rsidR="00F30E52" w:rsidRDefault="00DE4D1F">
      <w:pPr>
        <w:spacing w:after="0" w:line="249" w:lineRule="auto"/>
        <w:ind w:left="-5" w:right="50" w:hanging="10"/>
      </w:pPr>
      <w:r>
        <w:rPr>
          <w:rFonts w:ascii="Times New Roman" w:eastAsia="Times New Roman" w:hAnsi="Times New Roman" w:cs="Times New Roman"/>
          <w:sz w:val="24"/>
        </w:rPr>
        <w:t xml:space="preserve">This means that if you tell me about a situation, I may have to report the information to the appropriate college administrator. </w:t>
      </w:r>
    </w:p>
    <w:p w14:paraId="09E362CE" w14:textId="77777777" w:rsidR="00F30E52" w:rsidRDefault="00DE4D1F">
      <w:pPr>
        <w:spacing w:after="0"/>
      </w:pPr>
      <w:r>
        <w:rPr>
          <w:rFonts w:ascii="Times New Roman" w:eastAsia="Times New Roman" w:hAnsi="Times New Roman" w:cs="Times New Roman"/>
          <w:sz w:val="24"/>
        </w:rPr>
        <w:t xml:space="preserve"> </w:t>
      </w:r>
    </w:p>
    <w:p w14:paraId="73523AEB" w14:textId="77777777" w:rsidR="00F30E52" w:rsidRDefault="00DE4D1F">
      <w:pPr>
        <w:spacing w:after="0" w:line="249" w:lineRule="auto"/>
        <w:ind w:left="-5" w:right="50" w:hanging="10"/>
      </w:pPr>
      <w:r>
        <w:rPr>
          <w:rFonts w:ascii="Times New Roman" w:eastAsia="Times New Roman" w:hAnsi="Times New Roman" w:cs="Times New Roman"/>
          <w:sz w:val="24"/>
        </w:rPr>
        <w:t xml:space="preserve">Reports may be made to:  Manager of Human Resources/Staff Diversity &amp; Title IX Coordinator (626) 9148830; Campus Safety Supervisor (626) 914-8611; Health Center Nurse (626) 914-8635; or Glendora Police Department (626) 914-8250. </w:t>
      </w:r>
    </w:p>
    <w:p w14:paraId="34AB5184" w14:textId="77777777" w:rsidR="00F30E52" w:rsidRDefault="00DE4D1F">
      <w:pPr>
        <w:spacing w:after="0"/>
      </w:pPr>
      <w:r>
        <w:rPr>
          <w:rFonts w:ascii="Times New Roman" w:eastAsia="Times New Roman" w:hAnsi="Times New Roman" w:cs="Times New Roman"/>
          <w:sz w:val="24"/>
        </w:rPr>
        <w:t xml:space="preserve"> </w:t>
      </w:r>
    </w:p>
    <w:p w14:paraId="2B631071" w14:textId="77777777" w:rsidR="00F30E52" w:rsidRDefault="00DE4D1F">
      <w:pPr>
        <w:spacing w:after="0" w:line="249" w:lineRule="auto"/>
        <w:ind w:left="-5" w:right="50" w:hanging="10"/>
      </w:pPr>
      <w:r>
        <w:rPr>
          <w:rFonts w:ascii="Times New Roman" w:eastAsia="Times New Roman" w:hAnsi="Times New Roman" w:cs="Times New Roman"/>
          <w:sz w:val="24"/>
        </w:rPr>
        <w:t xml:space="preserve">For more information about sexual misconduct, please visit the Citrus College websites:  </w:t>
      </w:r>
    </w:p>
    <w:p w14:paraId="127A9093" w14:textId="77777777" w:rsidR="00F30E52" w:rsidRDefault="00DE4D1F">
      <w:pPr>
        <w:spacing w:after="0"/>
      </w:pPr>
      <w:r>
        <w:rPr>
          <w:rFonts w:ascii="Times New Roman" w:eastAsia="Times New Roman" w:hAnsi="Times New Roman" w:cs="Times New Roman"/>
          <w:sz w:val="24"/>
        </w:rPr>
        <w:t xml:space="preserve"> </w:t>
      </w:r>
    </w:p>
    <w:p w14:paraId="030922DC" w14:textId="77777777" w:rsidR="00F30E52" w:rsidRDefault="00DE4D1F">
      <w:pPr>
        <w:spacing w:after="10" w:line="249" w:lineRule="auto"/>
        <w:ind w:left="-5" w:hanging="10"/>
      </w:pPr>
      <w:r>
        <w:rPr>
          <w:rFonts w:ascii="Times New Roman" w:eastAsia="Times New Roman" w:hAnsi="Times New Roman" w:cs="Times New Roman"/>
          <w:sz w:val="24"/>
        </w:rPr>
        <w:t>Sexual Assault-</w:t>
      </w:r>
      <w:hyperlink r:id="rId10">
        <w:r>
          <w:rPr>
            <w:rFonts w:ascii="Times New Roman" w:eastAsia="Times New Roman" w:hAnsi="Times New Roman" w:cs="Times New Roman"/>
            <w:sz w:val="24"/>
          </w:rPr>
          <w:t xml:space="preserve"> </w:t>
        </w:r>
      </w:hyperlink>
      <w:hyperlink r:id="rId11">
        <w:r>
          <w:rPr>
            <w:rFonts w:ascii="Times New Roman" w:eastAsia="Times New Roman" w:hAnsi="Times New Roman" w:cs="Times New Roman"/>
            <w:color w:val="0000FF"/>
            <w:sz w:val="24"/>
            <w:u w:val="single" w:color="0000FF"/>
          </w:rPr>
          <w:t>http://www.citruscollege.edu/stdntsrv/healthcntr/Pages/SexualAssault.aspx</w:t>
        </w:r>
      </w:hyperlink>
      <w:hyperlink r:id="rId12">
        <w:r>
          <w:rPr>
            <w:rFonts w:ascii="Times New Roman" w:eastAsia="Times New Roman" w:hAnsi="Times New Roman" w:cs="Times New Roman"/>
            <w:sz w:val="24"/>
          </w:rPr>
          <w:t xml:space="preserve"> </w:t>
        </w:r>
      </w:hyperlink>
    </w:p>
    <w:p w14:paraId="108B0207" w14:textId="77777777" w:rsidR="00F30E52" w:rsidRDefault="00DE4D1F">
      <w:pPr>
        <w:spacing w:after="0"/>
      </w:pPr>
      <w:r>
        <w:rPr>
          <w:rFonts w:ascii="Times New Roman" w:eastAsia="Times New Roman" w:hAnsi="Times New Roman" w:cs="Times New Roman"/>
          <w:sz w:val="24"/>
        </w:rPr>
        <w:t xml:space="preserve"> </w:t>
      </w:r>
    </w:p>
    <w:p w14:paraId="3FD9918D" w14:textId="77777777" w:rsidR="00F30E52" w:rsidRDefault="00DE4D1F">
      <w:pPr>
        <w:spacing w:after="10" w:line="249" w:lineRule="auto"/>
        <w:ind w:left="-5" w:hanging="10"/>
      </w:pPr>
      <w:r>
        <w:rPr>
          <w:rFonts w:ascii="Times New Roman" w:eastAsia="Times New Roman" w:hAnsi="Times New Roman" w:cs="Times New Roman"/>
          <w:sz w:val="24"/>
        </w:rPr>
        <w:t>Sexual Violence Prevention-</w:t>
      </w:r>
      <w:hyperlink r:id="rId13">
        <w:r>
          <w:rPr>
            <w:rFonts w:ascii="Times New Roman" w:eastAsia="Times New Roman" w:hAnsi="Times New Roman" w:cs="Times New Roman"/>
            <w:sz w:val="24"/>
          </w:rPr>
          <w:t xml:space="preserve"> </w:t>
        </w:r>
      </w:hyperlink>
      <w:hyperlink r:id="rId14">
        <w:r>
          <w:rPr>
            <w:rFonts w:ascii="Times New Roman" w:eastAsia="Times New Roman" w:hAnsi="Times New Roman" w:cs="Times New Roman"/>
            <w:color w:val="0000FF"/>
            <w:sz w:val="24"/>
            <w:u w:val="single" w:color="0000FF"/>
          </w:rPr>
          <w:t>http://www.citruscollege.edu/stdntsrv/studentdean/ab1088/Pages/default.aspx</w:t>
        </w:r>
      </w:hyperlink>
      <w:hyperlink r:id="rId15">
        <w:r>
          <w:rPr>
            <w:rFonts w:ascii="Times New Roman" w:eastAsia="Times New Roman" w:hAnsi="Times New Roman" w:cs="Times New Roman"/>
            <w:sz w:val="24"/>
          </w:rPr>
          <w:t xml:space="preserve"> </w:t>
        </w:r>
      </w:hyperlink>
    </w:p>
    <w:p w14:paraId="18B191E3" w14:textId="77777777" w:rsidR="00F30E52" w:rsidRDefault="00DE4D1F">
      <w:pPr>
        <w:spacing w:after="0"/>
      </w:pPr>
      <w:r>
        <w:rPr>
          <w:rFonts w:ascii="Times New Roman" w:eastAsia="Times New Roman" w:hAnsi="Times New Roman" w:cs="Times New Roman"/>
          <w:sz w:val="24"/>
        </w:rPr>
        <w:t xml:space="preserve"> </w:t>
      </w:r>
    </w:p>
    <w:p w14:paraId="6F3665C3" w14:textId="77777777" w:rsidR="00F30E52" w:rsidRDefault="00DE4D1F">
      <w:pPr>
        <w:spacing w:after="10" w:line="249" w:lineRule="auto"/>
        <w:ind w:left="-5" w:hanging="10"/>
      </w:pPr>
      <w:r>
        <w:rPr>
          <w:rFonts w:ascii="Times New Roman" w:eastAsia="Times New Roman" w:hAnsi="Times New Roman" w:cs="Times New Roman"/>
          <w:sz w:val="24"/>
        </w:rPr>
        <w:t>Sexual Harassment-</w:t>
      </w:r>
      <w:hyperlink r:id="rId16">
        <w:r>
          <w:rPr>
            <w:rFonts w:ascii="Times New Roman" w:eastAsia="Times New Roman" w:hAnsi="Times New Roman" w:cs="Times New Roman"/>
            <w:sz w:val="24"/>
          </w:rPr>
          <w:t xml:space="preserve"> </w:t>
        </w:r>
      </w:hyperlink>
      <w:hyperlink r:id="rId17">
        <w:r>
          <w:rPr>
            <w:rFonts w:ascii="Times New Roman" w:eastAsia="Times New Roman" w:hAnsi="Times New Roman" w:cs="Times New Roman"/>
            <w:color w:val="0000FF"/>
            <w:sz w:val="24"/>
            <w:u w:val="single" w:color="0000FF"/>
          </w:rPr>
          <w:t>http://www.citruscollege.edu/admin/statements/Pages/SexualHarassment.aspx</w:t>
        </w:r>
      </w:hyperlink>
      <w:hyperlink r:id="rId18">
        <w:r>
          <w:rPr>
            <w:rFonts w:ascii="Times New Roman" w:eastAsia="Times New Roman" w:hAnsi="Times New Roman" w:cs="Times New Roman"/>
            <w:sz w:val="24"/>
          </w:rPr>
          <w:t xml:space="preserve"> </w:t>
        </w:r>
      </w:hyperlink>
    </w:p>
    <w:p w14:paraId="14EAE1CE" w14:textId="77777777" w:rsidR="00F30E52" w:rsidRDefault="00DE4D1F">
      <w:pPr>
        <w:spacing w:after="0"/>
      </w:pPr>
      <w:r>
        <w:rPr>
          <w:rFonts w:ascii="Times New Roman" w:eastAsia="Times New Roman" w:hAnsi="Times New Roman" w:cs="Times New Roman"/>
          <w:sz w:val="24"/>
        </w:rPr>
        <w:t xml:space="preserve"> </w:t>
      </w:r>
    </w:p>
    <w:p w14:paraId="11E547F9" w14:textId="77777777" w:rsidR="00F30E52" w:rsidRDefault="00DE4D1F">
      <w:pPr>
        <w:spacing w:after="10" w:line="249" w:lineRule="auto"/>
        <w:ind w:left="-5" w:hanging="10"/>
      </w:pPr>
      <w:r>
        <w:rPr>
          <w:rFonts w:ascii="Times New Roman" w:eastAsia="Times New Roman" w:hAnsi="Times New Roman" w:cs="Times New Roman"/>
          <w:sz w:val="24"/>
        </w:rPr>
        <w:t xml:space="preserve">Citrus College Administrative Procedures and Board Policies –  </w:t>
      </w:r>
      <w:hyperlink r:id="rId19">
        <w:r>
          <w:rPr>
            <w:rFonts w:ascii="Times New Roman" w:eastAsia="Times New Roman" w:hAnsi="Times New Roman" w:cs="Times New Roman"/>
            <w:color w:val="0000FF"/>
            <w:sz w:val="24"/>
            <w:u w:val="single" w:color="0000FF"/>
          </w:rPr>
          <w:t xml:space="preserve">http://www.citruscollege.edu/admin/bot/Documents/Policies%20and%20Procedures%20(Updated)/Chapter%20 </w:t>
        </w:r>
      </w:hyperlink>
      <w:hyperlink r:id="rId20">
        <w:r>
          <w:rPr>
            <w:rFonts w:ascii="Times New Roman" w:eastAsia="Times New Roman" w:hAnsi="Times New Roman" w:cs="Times New Roman"/>
            <w:color w:val="0000FF"/>
            <w:sz w:val="24"/>
            <w:u w:val="single" w:color="0000FF"/>
          </w:rPr>
          <w:t xml:space="preserve">3%20Community/Administrative%20Procedures%203/AP%203540%20Sexual%20and%20Other%20Assaults </w:t>
        </w:r>
      </w:hyperlink>
      <w:hyperlink r:id="rId21">
        <w:r>
          <w:rPr>
            <w:rFonts w:ascii="Times New Roman" w:eastAsia="Times New Roman" w:hAnsi="Times New Roman" w:cs="Times New Roman"/>
            <w:color w:val="0000FF"/>
            <w:sz w:val="24"/>
            <w:u w:val="single" w:color="0000FF"/>
          </w:rPr>
          <w:t>%20on%20Campus.pdf</w:t>
        </w:r>
      </w:hyperlink>
      <w:hyperlink r:id="rId22">
        <w:r>
          <w:rPr>
            <w:rFonts w:ascii="Times New Roman" w:eastAsia="Times New Roman" w:hAnsi="Times New Roman" w:cs="Times New Roman"/>
            <w:sz w:val="24"/>
          </w:rPr>
          <w:t xml:space="preserve"> </w:t>
        </w:r>
      </w:hyperlink>
    </w:p>
    <w:p w14:paraId="2406CE69" w14:textId="77777777" w:rsidR="00F30E52" w:rsidRDefault="00DE4D1F">
      <w:pPr>
        <w:spacing w:after="0"/>
      </w:pPr>
      <w:r>
        <w:rPr>
          <w:rFonts w:ascii="Arial" w:eastAsia="Arial" w:hAnsi="Arial" w:cs="Arial"/>
          <w:sz w:val="24"/>
        </w:rPr>
        <w:lastRenderedPageBreak/>
        <w:t xml:space="preserve"> </w:t>
      </w:r>
    </w:p>
    <w:p w14:paraId="34295967" w14:textId="77777777" w:rsidR="00F30E52" w:rsidRDefault="00DE4D1F">
      <w:pPr>
        <w:spacing w:after="0"/>
      </w:pPr>
      <w:r>
        <w:rPr>
          <w:rFonts w:ascii="Arial" w:eastAsia="Arial" w:hAnsi="Arial" w:cs="Arial"/>
          <w:sz w:val="24"/>
        </w:rPr>
        <w:t xml:space="preserve"> </w:t>
      </w:r>
    </w:p>
    <w:p w14:paraId="3157944B" w14:textId="77777777" w:rsidR="00F30E52" w:rsidRDefault="00F30E52">
      <w:pPr>
        <w:spacing w:after="0"/>
        <w:ind w:right="1174"/>
        <w:jc w:val="right"/>
      </w:pPr>
    </w:p>
    <w:sectPr w:rsidR="00F30E52">
      <w:footerReference w:type="even" r:id="rId23"/>
      <w:footerReference w:type="default" r:id="rId24"/>
      <w:footerReference w:type="first" r:id="rId25"/>
      <w:pgSz w:w="12240" w:h="15840"/>
      <w:pgMar w:top="729" w:right="617" w:bottom="1187" w:left="72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D6B18" w14:textId="77777777" w:rsidR="00DB012A" w:rsidRDefault="00DB012A">
      <w:pPr>
        <w:spacing w:after="0" w:line="240" w:lineRule="auto"/>
      </w:pPr>
      <w:r>
        <w:separator/>
      </w:r>
    </w:p>
  </w:endnote>
  <w:endnote w:type="continuationSeparator" w:id="0">
    <w:p w14:paraId="6CB003A3" w14:textId="77777777" w:rsidR="00DB012A" w:rsidRDefault="00DB0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A0F4C" w14:textId="77777777" w:rsidR="00F30E52" w:rsidRDefault="00DE4D1F">
    <w:pPr>
      <w:spacing w:after="0"/>
      <w:ind w:right="102"/>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2DB9BA0A" w14:textId="77777777" w:rsidR="00F30E52" w:rsidRDefault="00DE4D1F">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6F02C" w14:textId="77777777" w:rsidR="00F30E52" w:rsidRDefault="00DE4D1F">
    <w:pPr>
      <w:spacing w:after="0"/>
      <w:ind w:right="102"/>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5989FCD" w14:textId="77777777" w:rsidR="00F30E52" w:rsidRDefault="00DE4D1F">
    <w:pPr>
      <w:spacing w:after="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4377E" w14:textId="77777777" w:rsidR="00F30E52" w:rsidRDefault="00DE4D1F">
    <w:pPr>
      <w:spacing w:after="0"/>
      <w:ind w:right="102"/>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C71C73F" w14:textId="77777777" w:rsidR="00F30E52" w:rsidRDefault="00DE4D1F">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B6F74" w14:textId="77777777" w:rsidR="00DB012A" w:rsidRDefault="00DB012A">
      <w:pPr>
        <w:spacing w:after="0" w:line="240" w:lineRule="auto"/>
      </w:pPr>
      <w:r>
        <w:separator/>
      </w:r>
    </w:p>
  </w:footnote>
  <w:footnote w:type="continuationSeparator" w:id="0">
    <w:p w14:paraId="3E376562" w14:textId="77777777" w:rsidR="00DB012A" w:rsidRDefault="00DB01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A01957"/>
    <w:multiLevelType w:val="hybridMultilevel"/>
    <w:tmpl w:val="C1823E5A"/>
    <w:lvl w:ilvl="0" w:tplc="97343774">
      <w:start w:val="1"/>
      <w:numFmt w:val="decimal"/>
      <w:lvlText w:val="%1."/>
      <w:lvlJc w:val="left"/>
      <w:pPr>
        <w:ind w:left="7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E02ED368">
      <w:start w:val="1"/>
      <w:numFmt w:val="lowerLetter"/>
      <w:lvlText w:val="%2."/>
      <w:lvlJc w:val="left"/>
      <w:pPr>
        <w:ind w:left="14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CA908118">
      <w:start w:val="1"/>
      <w:numFmt w:val="bullet"/>
      <w:lvlText w:val="•"/>
      <w:lvlJc w:val="left"/>
      <w:pPr>
        <w:ind w:left="2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CE897E">
      <w:start w:val="1"/>
      <w:numFmt w:val="bullet"/>
      <w:lvlText w:val="•"/>
      <w:lvlJc w:val="left"/>
      <w:pPr>
        <w:ind w:left="3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66F62E">
      <w:start w:val="1"/>
      <w:numFmt w:val="bullet"/>
      <w:lvlText w:val="o"/>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AA8960">
      <w:start w:val="1"/>
      <w:numFmt w:val="bullet"/>
      <w:lvlText w:val="▪"/>
      <w:lvlJc w:val="left"/>
      <w:pPr>
        <w:ind w:left="4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C4F65A">
      <w:start w:val="1"/>
      <w:numFmt w:val="bullet"/>
      <w:lvlText w:val="•"/>
      <w:lvlJc w:val="left"/>
      <w:pPr>
        <w:ind w:left="5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90FC24">
      <w:start w:val="1"/>
      <w:numFmt w:val="bullet"/>
      <w:lvlText w:val="o"/>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86DC24">
      <w:start w:val="1"/>
      <w:numFmt w:val="bullet"/>
      <w:lvlText w:val="▪"/>
      <w:lvlJc w:val="left"/>
      <w:pPr>
        <w:ind w:left="69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64776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20D38A7"/>
    <w:multiLevelType w:val="hybridMultilevel"/>
    <w:tmpl w:val="DF3A33EE"/>
    <w:lvl w:ilvl="0" w:tplc="07048012">
      <w:start w:val="1"/>
      <w:numFmt w:val="bullet"/>
      <w:lvlText w:val="•"/>
      <w:lvlJc w:val="left"/>
      <w:pPr>
        <w:ind w:left="1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2E2542">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400AA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52EA8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E6C5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0AAB5A">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3EF0A2">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6137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580DC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97973C0"/>
    <w:multiLevelType w:val="hybridMultilevel"/>
    <w:tmpl w:val="BE242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367D6E"/>
    <w:multiLevelType w:val="hybridMultilevel"/>
    <w:tmpl w:val="52F2A290"/>
    <w:lvl w:ilvl="0" w:tplc="05FE37C8">
      <w:start w:val="1"/>
      <w:numFmt w:val="bullet"/>
      <w:lvlText w:val="•"/>
      <w:lvlJc w:val="left"/>
      <w:pPr>
        <w:ind w:left="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3A3308">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B4438E">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4CA438">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0A3C6E">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A6E4F2">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34C6E2">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0CC294">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3AE608">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5292E6A"/>
    <w:multiLevelType w:val="singleLevel"/>
    <w:tmpl w:val="6D0E4A66"/>
    <w:lvl w:ilvl="0">
      <w:start w:val="1"/>
      <w:numFmt w:val="decimal"/>
      <w:lvlText w:val="%1."/>
      <w:lvlJc w:val="left"/>
      <w:pPr>
        <w:tabs>
          <w:tab w:val="num" w:pos="900"/>
        </w:tabs>
        <w:ind w:left="900" w:hanging="360"/>
      </w:pPr>
      <w:rPr>
        <w:b w:val="0"/>
        <w:i w:val="0"/>
      </w:rPr>
    </w:lvl>
  </w:abstractNum>
  <w:abstractNum w:abstractNumId="6" w15:restartNumberingAfterBreak="0">
    <w:nsid w:val="677D77DA"/>
    <w:multiLevelType w:val="hybridMultilevel"/>
    <w:tmpl w:val="6D76A050"/>
    <w:lvl w:ilvl="0" w:tplc="AA76DAA4">
      <w:start w:val="1"/>
      <w:numFmt w:val="decimal"/>
      <w:lvlText w:val="%1."/>
      <w:lvlJc w:val="left"/>
      <w:pPr>
        <w:ind w:left="9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B2A944">
      <w:start w:val="1"/>
      <w:numFmt w:val="lowerLetter"/>
      <w:lvlText w:val="%2"/>
      <w:lvlJc w:val="left"/>
      <w:pPr>
        <w:ind w:left="1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0BD52">
      <w:start w:val="1"/>
      <w:numFmt w:val="lowerRoman"/>
      <w:lvlText w:val="%3"/>
      <w:lvlJc w:val="left"/>
      <w:pPr>
        <w:ind w:left="2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486DE4">
      <w:start w:val="1"/>
      <w:numFmt w:val="decimal"/>
      <w:lvlText w:val="%4"/>
      <w:lvlJc w:val="left"/>
      <w:pPr>
        <w:ind w:left="30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80773C">
      <w:start w:val="1"/>
      <w:numFmt w:val="lowerLetter"/>
      <w:lvlText w:val="%5"/>
      <w:lvlJc w:val="left"/>
      <w:pPr>
        <w:ind w:left="37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926672">
      <w:start w:val="1"/>
      <w:numFmt w:val="lowerRoman"/>
      <w:lvlText w:val="%6"/>
      <w:lvlJc w:val="left"/>
      <w:pPr>
        <w:ind w:left="44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F425FA">
      <w:start w:val="1"/>
      <w:numFmt w:val="decimal"/>
      <w:lvlText w:val="%7"/>
      <w:lvlJc w:val="left"/>
      <w:pPr>
        <w:ind w:left="52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E2BED0">
      <w:start w:val="1"/>
      <w:numFmt w:val="lowerLetter"/>
      <w:lvlText w:val="%8"/>
      <w:lvlJc w:val="left"/>
      <w:pPr>
        <w:ind w:left="59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D06650">
      <w:start w:val="1"/>
      <w:numFmt w:val="lowerRoman"/>
      <w:lvlText w:val="%9"/>
      <w:lvlJc w:val="left"/>
      <w:pPr>
        <w:ind w:left="6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E52"/>
    <w:rsid w:val="000F3AAE"/>
    <w:rsid w:val="001645A9"/>
    <w:rsid w:val="004E530D"/>
    <w:rsid w:val="005510B8"/>
    <w:rsid w:val="005E6DBA"/>
    <w:rsid w:val="006138CD"/>
    <w:rsid w:val="006A13AB"/>
    <w:rsid w:val="00806B51"/>
    <w:rsid w:val="008333A3"/>
    <w:rsid w:val="00892279"/>
    <w:rsid w:val="009B5414"/>
    <w:rsid w:val="009E65ED"/>
    <w:rsid w:val="00A94B3F"/>
    <w:rsid w:val="00AD5236"/>
    <w:rsid w:val="00B01153"/>
    <w:rsid w:val="00C16D68"/>
    <w:rsid w:val="00C41483"/>
    <w:rsid w:val="00C51F9A"/>
    <w:rsid w:val="00DB012A"/>
    <w:rsid w:val="00DE4D1F"/>
    <w:rsid w:val="00E64CAF"/>
    <w:rsid w:val="00E931E9"/>
    <w:rsid w:val="00EC0109"/>
    <w:rsid w:val="00EC2366"/>
    <w:rsid w:val="00EC2FDD"/>
    <w:rsid w:val="00F30E52"/>
    <w:rsid w:val="00F61605"/>
    <w:rsid w:val="00FE6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53CA"/>
  <w15:docId w15:val="{AED33A88-0053-4CC3-9E8D-EC8691E9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rsid w:val="00892279"/>
    <w:rPr>
      <w:color w:val="0000FF"/>
      <w:u w:val="single"/>
    </w:rPr>
  </w:style>
  <w:style w:type="paragraph" w:styleId="ListParagraph">
    <w:name w:val="List Paragraph"/>
    <w:basedOn w:val="Normal"/>
    <w:uiPriority w:val="34"/>
    <w:qFormat/>
    <w:rsid w:val="00892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itruscollege.edu/stdntsrv/studentdean/ab1088/Pages/default.aspx" TargetMode="External"/><Relationship Id="rId18" Type="http://schemas.openxmlformats.org/officeDocument/2006/relationships/hyperlink" Target="http://www.citruscollege.edu/admin/statements/Pages/SexualHarassment.asp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citruscollege.edu/admin/bot/Documents/Policies%20and%20Procedures%20(Updated)/Chapter%203%20Community/Administrative%20Procedures%203/AP%203540%20Sexual%20and%20Other%20Assaults%20on%20Campus.pdf" TargetMode="External"/><Relationship Id="rId7" Type="http://schemas.openxmlformats.org/officeDocument/2006/relationships/hyperlink" Target="mailto:aswan@citruscollege.edu" TargetMode="External"/><Relationship Id="rId12" Type="http://schemas.openxmlformats.org/officeDocument/2006/relationships/hyperlink" Target="http://www.citruscollege.edu/stdntsrv/healthcntr/Pages/SexualAssault.aspx" TargetMode="External"/><Relationship Id="rId17" Type="http://schemas.openxmlformats.org/officeDocument/2006/relationships/hyperlink" Target="http://www.citruscollege.edu/admin/statements/Pages/SexualHarassment.aspx"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citruscollege.edu/admin/statements/Pages/SexualHarassment.aspx" TargetMode="External"/><Relationship Id="rId20" Type="http://schemas.openxmlformats.org/officeDocument/2006/relationships/hyperlink" Target="http://www.citruscollege.edu/admin/bot/Documents/Policies%20and%20Procedures%20(Updated)/Chapter%203%20Community/Administrative%20Procedures%203/AP%203540%20Sexual%20and%20Other%20Assaults%20on%20Campu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ruscollege.edu/stdntsrv/healthcntr/Pages/SexualAssault.aspx"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citruscollege.edu/stdntsrv/studentdean/ab1088/Pages/default.aspx" TargetMode="External"/><Relationship Id="rId23" Type="http://schemas.openxmlformats.org/officeDocument/2006/relationships/footer" Target="footer1.xml"/><Relationship Id="rId10" Type="http://schemas.openxmlformats.org/officeDocument/2006/relationships/hyperlink" Target="http://www.citruscollege.edu/stdntsrv/healthcntr/Pages/SexualAssault.aspx" TargetMode="External"/><Relationship Id="rId19" Type="http://schemas.openxmlformats.org/officeDocument/2006/relationships/hyperlink" Target="http://www.citruscollege.edu/admin/bot/Documents/Policies%20and%20Procedures%20(Updated)/Chapter%203%20Community/Administrative%20Procedures%203/AP%203540%20Sexual%20and%20Other%20Assaults%20on%20Campus.pdf" TargetMode="External"/><Relationship Id="rId4" Type="http://schemas.openxmlformats.org/officeDocument/2006/relationships/webSettings" Target="webSettings.xml"/><Relationship Id="rId9" Type="http://schemas.openxmlformats.org/officeDocument/2006/relationships/hyperlink" Target="https://www.citruscollege.edu/stem/stemcenter/Pages/default.aspx" TargetMode="External"/><Relationship Id="rId14" Type="http://schemas.openxmlformats.org/officeDocument/2006/relationships/hyperlink" Target="http://www.citruscollege.edu/stdntsrv/studentdean/ab1088/Pages/default.aspx" TargetMode="External"/><Relationship Id="rId22" Type="http://schemas.openxmlformats.org/officeDocument/2006/relationships/hyperlink" Target="http://www.citruscollege.edu/admin/bot/Documents/Policies%20and%20Procedures%20(Updated)/Chapter%203%20Community/Administrative%20Procedures%203/AP%203540%20Sexual%20and%20Other%20Assaults%20on%20Campu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8</Pages>
  <Words>2122</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Math 20                                                       Course Number 20775</vt:lpstr>
    </vt:vector>
  </TitlesOfParts>
  <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20                                                       Course Number 20775</dc:title>
  <dc:subject/>
  <dc:creator>Alfie Swan</dc:creator>
  <cp:keywords/>
  <dc:description/>
  <cp:lastModifiedBy>Alfie Swan</cp:lastModifiedBy>
  <cp:revision>7</cp:revision>
  <cp:lastPrinted>2019-06-19T07:19:00Z</cp:lastPrinted>
  <dcterms:created xsi:type="dcterms:W3CDTF">2020-06-18T00:21:00Z</dcterms:created>
  <dcterms:modified xsi:type="dcterms:W3CDTF">2020-06-18T06:05:00Z</dcterms:modified>
</cp:coreProperties>
</file>